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sz w:val="24"/>
          <w:szCs w:val="24"/>
        </w:rPr>
        <w:id w:val="-475837383"/>
        <w:docPartObj>
          <w:docPartGallery w:val="Cover Pages"/>
          <w:docPartUnique/>
        </w:docPartObj>
      </w:sdtPr>
      <w:sdtEndPr/>
      <w:sdtContent>
        <w:p w:rsidR="00730785" w:rsidRPr="007817B1" w:rsidRDefault="00730785">
          <w:pPr>
            <w:rPr>
              <w:rFonts w:ascii="Times New Roman" w:hAnsi="Times New Roman" w:cs="Times New Roman"/>
              <w:sz w:val="24"/>
              <w:szCs w:val="24"/>
            </w:rPr>
          </w:pPr>
          <w:r w:rsidRPr="007817B1">
            <w:rPr>
              <w:rFonts w:ascii="Times New Roman" w:hAnsi="Times New Roman" w:cs="Times New Roman"/>
              <w:noProof/>
              <w:sz w:val="24"/>
              <w:szCs w:val="24"/>
              <w:lang w:eastAsia="el-GR"/>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page">
                      <wp:align>top</wp:align>
                    </wp:positionV>
                    <wp:extent cx="3113670" cy="10058400"/>
                    <wp:effectExtent l="0" t="0" r="0" b="0"/>
                    <wp:wrapNone/>
                    <wp:docPr id="453" name="Ομάδα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Ορθογώνιο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Ορθογώνιο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Ορθογώνιο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Έτος"/>
                                    <w:id w:val="-1048064681"/>
                                    <w:dataBinding w:prefixMappings="xmlns:ns0='http://schemas.microsoft.com/office/2006/coverPageProps'" w:xpath="/ns0:CoverPageProperties[1]/ns0:PublishDate[1]" w:storeItemID="{55AF091B-3C7A-41E3-B477-F2FDAA23CFDA}"/>
                                    <w:date w:fullDate="2016-11-10T00:00:00Z">
                                      <w:dateFormat w:val="yyyy"/>
                                      <w:lid w:val="el-GR"/>
                                      <w:storeMappedDataAs w:val="dateTime"/>
                                      <w:calendar w:val="gregorian"/>
                                    </w:date>
                                  </w:sdtPr>
                                  <w:sdtEndPr/>
                                  <w:sdtContent>
                                    <w:p w:rsidR="00050219" w:rsidRDefault="00050219">
                                      <w:pPr>
                                        <w:pStyle w:val="a3"/>
                                        <w:rPr>
                                          <w:color w:val="FFFFFF" w:themeColor="background1"/>
                                          <w:sz w:val="96"/>
                                          <w:szCs w:val="96"/>
                                        </w:rPr>
                                      </w:pPr>
                                      <w:r>
                                        <w:rPr>
                                          <w:color w:val="FFFFFF" w:themeColor="background1"/>
                                          <w:sz w:val="96"/>
                                          <w:szCs w:val="96"/>
                                        </w:rPr>
                                        <w:t>2016</w:t>
                                      </w:r>
                                    </w:p>
                                  </w:sdtContent>
                                </w:sdt>
                              </w:txbxContent>
                            </wps:txbx>
                            <wps:bodyPr rot="0" vert="horz" wrap="square" lIns="365760" tIns="182880" rIns="182880" bIns="182880" anchor="b" anchorCtr="0" upright="1">
                              <a:noAutofit/>
                            </wps:bodyPr>
                          </wps:wsp>
                          <wps:wsp>
                            <wps:cNvPr id="462" name="Ορθογώνιο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rebuchet MS" w:eastAsia="Trebuchet MS" w:hAnsi="Trebuchet MS" w:cs="Times New Roman"/>
                                      <w:color w:val="FFFFFF" w:themeColor="background1"/>
                                    </w:rPr>
                                    <w:alias w:val="Συντάκτης"/>
                                    <w:id w:val="-534035686"/>
                                    <w:dataBinding w:prefixMappings="xmlns:ns0='http://schemas.openxmlformats.org/package/2006/metadata/core-properties' xmlns:ns1='http://purl.org/dc/elements/1.1/'" w:xpath="/ns0:coreProperties[1]/ns1:creator[1]" w:storeItemID="{6C3C8BC8-F283-45AE-878A-BAB7291924A1}"/>
                                    <w:text/>
                                  </w:sdtPr>
                                  <w:sdtEndPr/>
                                  <w:sdtContent>
                                    <w:p w:rsidR="00050219" w:rsidRDefault="00050219">
                                      <w:pPr>
                                        <w:pStyle w:val="a3"/>
                                        <w:spacing w:line="360" w:lineRule="auto"/>
                                        <w:rPr>
                                          <w:color w:val="FFFFFF" w:themeColor="background1"/>
                                        </w:rPr>
                                      </w:pPr>
                                      <w:r w:rsidRPr="00730785">
                                        <w:rPr>
                                          <w:rFonts w:ascii="Trebuchet MS" w:eastAsia="Trebuchet MS" w:hAnsi="Trebuchet MS" w:cs="Times New Roman"/>
                                          <w:color w:val="FFFFFF" w:themeColor="background1"/>
                                        </w:rPr>
                                        <w:t>ΜΑΘΗΜΑ: ¨Αγωγή Υγείας¨            Ήλια-Μαρία Κονδύλη</w:t>
                                      </w:r>
                                    </w:p>
                                  </w:sdtContent>
                                </w:sdt>
                                <w:sdt>
                                  <w:sdtPr>
                                    <w:rPr>
                                      <w:color w:val="FFFFFF" w:themeColor="background1"/>
                                    </w:rPr>
                                    <w:alias w:val="Εταιρεία"/>
                                    <w:id w:val="-1697836335"/>
                                    <w:dataBinding w:prefixMappings="xmlns:ns0='http://schemas.openxmlformats.org/officeDocument/2006/extended-properties'" w:xpath="/ns0:Properties[1]/ns0:Company[1]" w:storeItemID="{6668398D-A668-4E3E-A5EB-62B293D839F1}"/>
                                    <w:text/>
                                  </w:sdtPr>
                                  <w:sdtEndPr/>
                                  <w:sdtContent>
                                    <w:p w:rsidR="00050219" w:rsidRDefault="00050219">
                                      <w:pPr>
                                        <w:pStyle w:val="a3"/>
                                        <w:spacing w:line="360" w:lineRule="auto"/>
                                        <w:rPr>
                                          <w:color w:val="FFFFFF" w:themeColor="background1"/>
                                        </w:rPr>
                                      </w:pPr>
                                      <w:r>
                                        <w:rPr>
                                          <w:color w:val="FFFFFF" w:themeColor="background1"/>
                                        </w:rPr>
                                        <w:t>ΑΕΜ: 0713029</w:t>
                                      </w:r>
                                    </w:p>
                                  </w:sdtContent>
                                </w:sdt>
                                <w:sdt>
                                  <w:sdtPr>
                                    <w:rPr>
                                      <w:color w:val="FFFFFF" w:themeColor="background1"/>
                                    </w:rPr>
                                    <w:alias w:val="Ημερομηνία"/>
                                    <w:id w:val="678008254"/>
                                    <w:dataBinding w:prefixMappings="xmlns:ns0='http://schemas.microsoft.com/office/2006/coverPageProps'" w:xpath="/ns0:CoverPageProperties[1]/ns0:PublishDate[1]" w:storeItemID="{55AF091B-3C7A-41E3-B477-F2FDAA23CFDA}"/>
                                    <w:date w:fullDate="2016-11-10T00:00:00Z">
                                      <w:dateFormat w:val="d/M/yyyy"/>
                                      <w:lid w:val="el-GR"/>
                                      <w:storeMappedDataAs w:val="dateTime"/>
                                      <w:calendar w:val="gregorian"/>
                                    </w:date>
                                  </w:sdtPr>
                                  <w:sdtEndPr/>
                                  <w:sdtContent>
                                    <w:p w:rsidR="00050219" w:rsidRDefault="00050219">
                                      <w:pPr>
                                        <w:pStyle w:val="a3"/>
                                        <w:spacing w:line="360" w:lineRule="auto"/>
                                        <w:rPr>
                                          <w:color w:val="FFFFFF" w:themeColor="background1"/>
                                        </w:rPr>
                                      </w:pPr>
                                      <w:r w:rsidRPr="00730785">
                                        <w:rPr>
                                          <w:color w:val="FFFFFF" w:themeColor="background1"/>
                                        </w:rPr>
                                        <w:t>10/11/2016</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Ομάδα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">
                    <v:rect id="Ορθογώνιο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" fillcolor="#96dbfb [1945]" stroked="f" strokecolor="white" strokeweight="1pt">
                      <v:fill r:id="rId9" o:title="" opacity="52428f" color2="white [3212]" o:opacity2="52428f" type="pattern"/>
                      <v:shadow color="#d8d8d8" offset="3pt,3pt"/>
                    </v:rect>
                    <v:rect id="Ορθογώνιο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96dbfb [1945]" stroked="f" strokecolor="#d8d8d8"/>
                    <v:rect id="Ορθογώνιο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Έτος"/>
                              <w:id w:val="-1048064681"/>
                              <w:dataBinding w:prefixMappings="xmlns:ns0='http://schemas.microsoft.com/office/2006/coverPageProps'" w:xpath="/ns0:CoverPageProperties[1]/ns0:PublishDate[1]" w:storeItemID="{55AF091B-3C7A-41E3-B477-F2FDAA23CFDA}"/>
                              <w:date w:fullDate="2016-11-10T00:00:00Z">
                                <w:dateFormat w:val="yyyy"/>
                                <w:lid w:val="el-GR"/>
                                <w:storeMappedDataAs w:val="dateTime"/>
                                <w:calendar w:val="gregorian"/>
                              </w:date>
                            </w:sdtPr>
                            <w:sdtEndPr/>
                            <w:sdtContent>
                              <w:p w:rsidR="00050219" w:rsidRDefault="00050219">
                                <w:pPr>
                                  <w:pStyle w:val="a3"/>
                                  <w:rPr>
                                    <w:color w:val="FFFFFF" w:themeColor="background1"/>
                                    <w:sz w:val="96"/>
                                    <w:szCs w:val="96"/>
                                  </w:rPr>
                                </w:pPr>
                                <w:r>
                                  <w:rPr>
                                    <w:color w:val="FFFFFF" w:themeColor="background1"/>
                                    <w:sz w:val="96"/>
                                    <w:szCs w:val="96"/>
                                  </w:rPr>
                                  <w:t>2016</w:t>
                                </w:r>
                              </w:p>
                            </w:sdtContent>
                          </w:sdt>
                        </w:txbxContent>
                      </v:textbox>
                    </v:rect>
                    <v:rect id="Ορθογώνιο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rFonts w:ascii="Trebuchet MS" w:eastAsia="Trebuchet MS" w:hAnsi="Trebuchet MS" w:cs="Times New Roman"/>
                                <w:color w:val="FFFFFF" w:themeColor="background1"/>
                              </w:rPr>
                              <w:alias w:val="Συντάκτης"/>
                              <w:id w:val="-534035686"/>
                              <w:dataBinding w:prefixMappings="xmlns:ns0='http://schemas.openxmlformats.org/package/2006/metadata/core-properties' xmlns:ns1='http://purl.org/dc/elements/1.1/'" w:xpath="/ns0:coreProperties[1]/ns1:creator[1]" w:storeItemID="{6C3C8BC8-F283-45AE-878A-BAB7291924A1}"/>
                              <w:text/>
                            </w:sdtPr>
                            <w:sdtEndPr/>
                            <w:sdtContent>
                              <w:p w:rsidR="00050219" w:rsidRDefault="00050219">
                                <w:pPr>
                                  <w:pStyle w:val="a3"/>
                                  <w:spacing w:line="360" w:lineRule="auto"/>
                                  <w:rPr>
                                    <w:color w:val="FFFFFF" w:themeColor="background1"/>
                                  </w:rPr>
                                </w:pPr>
                                <w:r w:rsidRPr="00730785">
                                  <w:rPr>
                                    <w:rFonts w:ascii="Trebuchet MS" w:eastAsia="Trebuchet MS" w:hAnsi="Trebuchet MS" w:cs="Times New Roman"/>
                                    <w:color w:val="FFFFFF" w:themeColor="background1"/>
                                  </w:rPr>
                                  <w:t>ΜΑΘΗΜΑ: ¨Αγωγή Υγείας¨            Ήλια-Μαρία Κονδύλη</w:t>
                                </w:r>
                              </w:p>
                            </w:sdtContent>
                          </w:sdt>
                          <w:sdt>
                            <w:sdtPr>
                              <w:rPr>
                                <w:color w:val="FFFFFF" w:themeColor="background1"/>
                              </w:rPr>
                              <w:alias w:val="Εταιρεία"/>
                              <w:id w:val="-1697836335"/>
                              <w:dataBinding w:prefixMappings="xmlns:ns0='http://schemas.openxmlformats.org/officeDocument/2006/extended-properties'" w:xpath="/ns0:Properties[1]/ns0:Company[1]" w:storeItemID="{6668398D-A668-4E3E-A5EB-62B293D839F1}"/>
                              <w:text/>
                            </w:sdtPr>
                            <w:sdtEndPr/>
                            <w:sdtContent>
                              <w:p w:rsidR="00050219" w:rsidRDefault="00050219">
                                <w:pPr>
                                  <w:pStyle w:val="a3"/>
                                  <w:spacing w:line="360" w:lineRule="auto"/>
                                  <w:rPr>
                                    <w:color w:val="FFFFFF" w:themeColor="background1"/>
                                  </w:rPr>
                                </w:pPr>
                                <w:r>
                                  <w:rPr>
                                    <w:color w:val="FFFFFF" w:themeColor="background1"/>
                                  </w:rPr>
                                  <w:t>ΑΕΜ: 0713029</w:t>
                                </w:r>
                              </w:p>
                            </w:sdtContent>
                          </w:sdt>
                          <w:sdt>
                            <w:sdtPr>
                              <w:rPr>
                                <w:color w:val="FFFFFF" w:themeColor="background1"/>
                              </w:rPr>
                              <w:alias w:val="Ημερομηνία"/>
                              <w:id w:val="678008254"/>
                              <w:dataBinding w:prefixMappings="xmlns:ns0='http://schemas.microsoft.com/office/2006/coverPageProps'" w:xpath="/ns0:CoverPageProperties[1]/ns0:PublishDate[1]" w:storeItemID="{55AF091B-3C7A-41E3-B477-F2FDAA23CFDA}"/>
                              <w:date w:fullDate="2016-11-10T00:00:00Z">
                                <w:dateFormat w:val="d/M/yyyy"/>
                                <w:lid w:val="el-GR"/>
                                <w:storeMappedDataAs w:val="dateTime"/>
                                <w:calendar w:val="gregorian"/>
                              </w:date>
                            </w:sdtPr>
                            <w:sdtEndPr/>
                            <w:sdtContent>
                              <w:p w:rsidR="00050219" w:rsidRDefault="00050219">
                                <w:pPr>
                                  <w:pStyle w:val="a3"/>
                                  <w:spacing w:line="360" w:lineRule="auto"/>
                                  <w:rPr>
                                    <w:color w:val="FFFFFF" w:themeColor="background1"/>
                                  </w:rPr>
                                </w:pPr>
                                <w:r w:rsidRPr="00730785">
                                  <w:rPr>
                                    <w:color w:val="FFFFFF" w:themeColor="background1"/>
                                  </w:rPr>
                                  <w:t>10/11/2016</w:t>
                                </w:r>
                              </w:p>
                            </w:sdtContent>
                          </w:sdt>
                        </w:txbxContent>
                      </v:textbox>
                    </v:rect>
                    <w10:wrap anchorx="page" anchory="page"/>
                  </v:group>
                </w:pict>
              </mc:Fallback>
            </mc:AlternateContent>
          </w:r>
          <w:r w:rsidRPr="007817B1">
            <w:rPr>
              <w:rFonts w:ascii="Times New Roman" w:hAnsi="Times New Roman" w:cs="Times New Roman"/>
              <w:noProof/>
              <w:sz w:val="24"/>
              <w:szCs w:val="24"/>
              <w:lang w:eastAsia="el-GR"/>
            </w:rPr>
            <mc:AlternateContent>
              <mc:Choice Requires="wps">
                <w:drawing>
                  <wp:anchor distT="0" distB="0" distL="114300" distR="114300" simplePos="0" relativeHeight="251661312" behindDoc="0" locked="0" layoutInCell="0" allowOverlap="1">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Ορθογώνιο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Τίτλος"/>
                                  <w:id w:val="184950016"/>
                                  <w:dataBinding w:prefixMappings="xmlns:ns0='http://schemas.openxmlformats.org/package/2006/metadata/core-properties' xmlns:ns1='http://purl.org/dc/elements/1.1/'" w:xpath="/ns0:coreProperties[1]/ns1:title[1]" w:storeItemID="{6C3C8BC8-F283-45AE-878A-BAB7291924A1}"/>
                                  <w:text/>
                                </w:sdtPr>
                                <w:sdtEndPr/>
                                <w:sdtContent>
                                  <w:p w:rsidR="00050219" w:rsidRDefault="00050219">
                                    <w:pPr>
                                      <w:pStyle w:val="a3"/>
                                      <w:jc w:val="right"/>
                                      <w:rPr>
                                        <w:color w:val="FFFFFF" w:themeColor="background1"/>
                                        <w:sz w:val="72"/>
                                        <w:szCs w:val="72"/>
                                      </w:rPr>
                                    </w:pPr>
                                    <w:r>
                                      <w:rPr>
                                        <w:color w:val="FFFFFF" w:themeColor="background1"/>
                                        <w:sz w:val="72"/>
                                        <w:szCs w:val="72"/>
                                      </w:rPr>
                                      <w:t>Υιοθετώ υγιεινές διατροφικές συνήθειες</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Ορθογώνιο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" o:allowincell="f" fillcolor="black [3213]" strokecolor="black [3213]" strokeweight="1.5pt">
                    <v:textbox style="mso-fit-shape-to-text:t" inset="14.4pt,,14.4pt">
                      <w:txbxContent>
                        <w:sdt>
                          <w:sdtPr>
                            <w:rPr>
                              <w:color w:val="FFFFFF" w:themeColor="background1"/>
                              <w:sz w:val="72"/>
                              <w:szCs w:val="72"/>
                            </w:rPr>
                            <w:alias w:val="Τίτλος"/>
                            <w:id w:val="184950016"/>
                            <w:dataBinding w:prefixMappings="xmlns:ns0='http://schemas.openxmlformats.org/package/2006/metadata/core-properties' xmlns:ns1='http://purl.org/dc/elements/1.1/'" w:xpath="/ns0:coreProperties[1]/ns1:title[1]" w:storeItemID="{6C3C8BC8-F283-45AE-878A-BAB7291924A1}"/>
                            <w:text/>
                          </w:sdtPr>
                          <w:sdtEndPr/>
                          <w:sdtContent>
                            <w:p w:rsidR="00050219" w:rsidRDefault="00050219">
                              <w:pPr>
                                <w:pStyle w:val="a3"/>
                                <w:jc w:val="right"/>
                                <w:rPr>
                                  <w:color w:val="FFFFFF" w:themeColor="background1"/>
                                  <w:sz w:val="72"/>
                                  <w:szCs w:val="72"/>
                                </w:rPr>
                              </w:pPr>
                              <w:r>
                                <w:rPr>
                                  <w:color w:val="FFFFFF" w:themeColor="background1"/>
                                  <w:sz w:val="72"/>
                                  <w:szCs w:val="72"/>
                                </w:rPr>
                                <w:t>Υιοθετώ υγιεινές διατροφικές συνήθειες</w:t>
                              </w:r>
                            </w:p>
                          </w:sdtContent>
                        </w:sdt>
                      </w:txbxContent>
                    </v:textbox>
                    <w10:wrap anchorx="page" anchory="page"/>
                  </v:rect>
                </w:pict>
              </mc:Fallback>
            </mc:AlternateContent>
          </w:r>
        </w:p>
        <w:p w:rsidR="00730785" w:rsidRPr="007817B1" w:rsidRDefault="00730785">
          <w:pPr>
            <w:rPr>
              <w:rFonts w:ascii="Times New Roman" w:hAnsi="Times New Roman" w:cs="Times New Roman"/>
              <w:sz w:val="24"/>
              <w:szCs w:val="24"/>
            </w:rPr>
          </w:pPr>
        </w:p>
        <w:p w:rsidR="00730785" w:rsidRPr="007817B1" w:rsidRDefault="00730785">
          <w:pPr>
            <w:rPr>
              <w:rFonts w:ascii="Times New Roman" w:hAnsi="Times New Roman" w:cs="Times New Roman"/>
              <w:sz w:val="24"/>
              <w:szCs w:val="24"/>
            </w:rPr>
          </w:pPr>
        </w:p>
        <w:p w:rsidR="00730785" w:rsidRPr="007817B1" w:rsidRDefault="00730785">
          <w:pPr>
            <w:rPr>
              <w:rFonts w:ascii="Times New Roman" w:hAnsi="Times New Roman" w:cs="Times New Roman"/>
              <w:sz w:val="24"/>
              <w:szCs w:val="24"/>
            </w:rPr>
          </w:pPr>
        </w:p>
        <w:p w:rsidR="00730785" w:rsidRPr="007817B1" w:rsidRDefault="00730785">
          <w:pPr>
            <w:rPr>
              <w:rFonts w:ascii="Times New Roman" w:hAnsi="Times New Roman" w:cs="Times New Roman"/>
              <w:sz w:val="24"/>
              <w:szCs w:val="24"/>
            </w:rPr>
          </w:pPr>
        </w:p>
        <w:p w:rsidR="00730785" w:rsidRPr="007817B1" w:rsidRDefault="00730785">
          <w:pPr>
            <w:rPr>
              <w:rFonts w:ascii="Times New Roman" w:hAnsi="Times New Roman" w:cs="Times New Roman"/>
              <w:sz w:val="24"/>
              <w:szCs w:val="24"/>
            </w:rPr>
          </w:pPr>
        </w:p>
        <w:p w:rsidR="00730785" w:rsidRPr="007817B1" w:rsidRDefault="00730785">
          <w:pPr>
            <w:rPr>
              <w:rFonts w:ascii="Times New Roman" w:hAnsi="Times New Roman" w:cs="Times New Roman"/>
              <w:sz w:val="24"/>
              <w:szCs w:val="24"/>
            </w:rPr>
          </w:pPr>
        </w:p>
        <w:p w:rsidR="00730785" w:rsidRPr="007817B1" w:rsidRDefault="00730785">
          <w:pPr>
            <w:rPr>
              <w:rFonts w:ascii="Times New Roman" w:hAnsi="Times New Roman" w:cs="Times New Roman"/>
              <w:sz w:val="24"/>
              <w:szCs w:val="24"/>
            </w:rPr>
          </w:pPr>
        </w:p>
        <w:p w:rsidR="00730785" w:rsidRPr="007817B1" w:rsidRDefault="00730785">
          <w:pPr>
            <w:rPr>
              <w:rFonts w:ascii="Times New Roman" w:hAnsi="Times New Roman" w:cs="Times New Roman"/>
              <w:sz w:val="24"/>
              <w:szCs w:val="24"/>
            </w:rPr>
          </w:pPr>
        </w:p>
        <w:p w:rsidR="00730785" w:rsidRPr="007817B1" w:rsidRDefault="00730785">
          <w:pPr>
            <w:rPr>
              <w:rFonts w:ascii="Times New Roman" w:hAnsi="Times New Roman" w:cs="Times New Roman"/>
              <w:sz w:val="24"/>
              <w:szCs w:val="24"/>
            </w:rPr>
          </w:pPr>
        </w:p>
        <w:p w:rsidR="00730785" w:rsidRPr="007817B1" w:rsidRDefault="00730785">
          <w:pPr>
            <w:rPr>
              <w:rFonts w:ascii="Times New Roman" w:hAnsi="Times New Roman" w:cs="Times New Roman"/>
              <w:sz w:val="24"/>
              <w:szCs w:val="24"/>
            </w:rPr>
          </w:pPr>
          <w:r w:rsidRPr="007817B1">
            <w:rPr>
              <w:rFonts w:ascii="Times New Roman" w:hAnsi="Times New Roman" w:cs="Times New Roman"/>
              <w:noProof/>
              <w:sz w:val="24"/>
              <w:szCs w:val="24"/>
              <w:lang w:eastAsia="el-GR"/>
            </w:rPr>
            <w:drawing>
              <wp:anchor distT="0" distB="0" distL="114300" distR="114300" simplePos="0" relativeHeight="251662336" behindDoc="0" locked="0" layoutInCell="1" allowOverlap="1">
                <wp:simplePos x="0" y="0"/>
                <wp:positionH relativeFrom="column">
                  <wp:posOffset>548640</wp:posOffset>
                </wp:positionH>
                <wp:positionV relativeFrom="paragraph">
                  <wp:posOffset>98425</wp:posOffset>
                </wp:positionV>
                <wp:extent cx="5274310" cy="3515995"/>
                <wp:effectExtent l="0" t="0" r="2540" b="8255"/>
                <wp:wrapThrough wrapText="bothSides">
                  <wp:wrapPolygon edited="0">
                    <wp:start x="0" y="0"/>
                    <wp:lineTo x="0" y="21534"/>
                    <wp:lineTo x="21532" y="21534"/>
                    <wp:lineTo x="21532" y="0"/>
                    <wp:lineTo x="0" y="0"/>
                  </wp:wrapPolygon>
                </wp:wrapThrough>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idia-diatrofi-630_0.jpg"/>
                        <pic:cNvPicPr/>
                      </pic:nvPicPr>
                      <pic:blipFill>
                        <a:blip r:embed="rId10">
                          <a:extLst>
                            <a:ext uri="{28A0092B-C50C-407E-A947-70E740481C1C}">
                              <a14:useLocalDpi xmlns:a14="http://schemas.microsoft.com/office/drawing/2010/main" val="0"/>
                            </a:ext>
                          </a:extLst>
                        </a:blip>
                        <a:stretch>
                          <a:fillRect/>
                        </a:stretch>
                      </pic:blipFill>
                      <pic:spPr>
                        <a:xfrm>
                          <a:off x="0" y="0"/>
                          <a:ext cx="5274310" cy="3515995"/>
                        </a:xfrm>
                        <a:prstGeom prst="rect">
                          <a:avLst/>
                        </a:prstGeom>
                      </pic:spPr>
                    </pic:pic>
                  </a:graphicData>
                </a:graphic>
              </wp:anchor>
            </w:drawing>
          </w:r>
        </w:p>
        <w:p w:rsidR="00730785" w:rsidRPr="007817B1" w:rsidRDefault="00730785">
          <w:pPr>
            <w:rPr>
              <w:rFonts w:ascii="Times New Roman" w:hAnsi="Times New Roman" w:cs="Times New Roman"/>
              <w:sz w:val="24"/>
              <w:szCs w:val="24"/>
            </w:rPr>
          </w:pPr>
        </w:p>
        <w:p w:rsidR="00730785" w:rsidRPr="007817B1" w:rsidRDefault="00730785">
          <w:pPr>
            <w:rPr>
              <w:rFonts w:ascii="Times New Roman" w:hAnsi="Times New Roman" w:cs="Times New Roman"/>
              <w:sz w:val="24"/>
              <w:szCs w:val="24"/>
            </w:rPr>
          </w:pPr>
        </w:p>
        <w:p w:rsidR="00730785" w:rsidRPr="007817B1" w:rsidRDefault="00730785">
          <w:pPr>
            <w:rPr>
              <w:rFonts w:ascii="Times New Roman" w:hAnsi="Times New Roman" w:cs="Times New Roman"/>
              <w:sz w:val="24"/>
              <w:szCs w:val="24"/>
            </w:rPr>
          </w:pPr>
        </w:p>
        <w:p w:rsidR="00730785" w:rsidRPr="007817B1" w:rsidRDefault="00730785">
          <w:pPr>
            <w:rPr>
              <w:rFonts w:ascii="Times New Roman" w:hAnsi="Times New Roman" w:cs="Times New Roman"/>
              <w:sz w:val="24"/>
              <w:szCs w:val="24"/>
            </w:rPr>
          </w:pPr>
        </w:p>
        <w:p w:rsidR="00730785" w:rsidRPr="007817B1" w:rsidRDefault="00730785">
          <w:pPr>
            <w:rPr>
              <w:rFonts w:ascii="Times New Roman" w:hAnsi="Times New Roman" w:cs="Times New Roman"/>
              <w:sz w:val="24"/>
              <w:szCs w:val="24"/>
            </w:rPr>
          </w:pPr>
        </w:p>
        <w:p w:rsidR="00730785" w:rsidRPr="007817B1" w:rsidRDefault="00730785">
          <w:pPr>
            <w:rPr>
              <w:rFonts w:ascii="Times New Roman" w:hAnsi="Times New Roman" w:cs="Times New Roman"/>
              <w:sz w:val="24"/>
              <w:szCs w:val="24"/>
            </w:rPr>
          </w:pPr>
        </w:p>
        <w:p w:rsidR="00730785" w:rsidRPr="007817B1" w:rsidRDefault="00730785">
          <w:pPr>
            <w:rPr>
              <w:rFonts w:ascii="Times New Roman" w:hAnsi="Times New Roman" w:cs="Times New Roman"/>
              <w:sz w:val="24"/>
              <w:szCs w:val="24"/>
            </w:rPr>
          </w:pPr>
        </w:p>
        <w:p w:rsidR="00730785" w:rsidRPr="007817B1" w:rsidRDefault="00730785">
          <w:pPr>
            <w:rPr>
              <w:rFonts w:ascii="Times New Roman" w:hAnsi="Times New Roman" w:cs="Times New Roman"/>
              <w:sz w:val="24"/>
              <w:szCs w:val="24"/>
            </w:rPr>
          </w:pPr>
        </w:p>
        <w:p w:rsidR="00730785" w:rsidRPr="007817B1" w:rsidRDefault="00730785">
          <w:pPr>
            <w:rPr>
              <w:rFonts w:ascii="Times New Roman" w:hAnsi="Times New Roman" w:cs="Times New Roman"/>
              <w:sz w:val="24"/>
              <w:szCs w:val="24"/>
            </w:rPr>
          </w:pPr>
        </w:p>
        <w:p w:rsidR="00730785" w:rsidRPr="007817B1" w:rsidRDefault="00730785">
          <w:pPr>
            <w:rPr>
              <w:rFonts w:ascii="Times New Roman" w:hAnsi="Times New Roman" w:cs="Times New Roman"/>
              <w:sz w:val="24"/>
              <w:szCs w:val="24"/>
            </w:rPr>
          </w:pPr>
        </w:p>
        <w:p w:rsidR="00730785" w:rsidRPr="007817B1" w:rsidRDefault="00730785">
          <w:pPr>
            <w:rPr>
              <w:rFonts w:ascii="Times New Roman" w:hAnsi="Times New Roman" w:cs="Times New Roman"/>
              <w:sz w:val="24"/>
              <w:szCs w:val="24"/>
            </w:rPr>
          </w:pPr>
        </w:p>
        <w:p w:rsidR="00730785" w:rsidRPr="007817B1" w:rsidRDefault="00730785">
          <w:pPr>
            <w:rPr>
              <w:rFonts w:ascii="Times New Roman" w:hAnsi="Times New Roman" w:cs="Times New Roman"/>
              <w:sz w:val="24"/>
              <w:szCs w:val="24"/>
            </w:rPr>
          </w:pPr>
        </w:p>
        <w:p w:rsidR="00730785" w:rsidRPr="007817B1" w:rsidRDefault="00730785">
          <w:pPr>
            <w:rPr>
              <w:rFonts w:ascii="Times New Roman" w:hAnsi="Times New Roman" w:cs="Times New Roman"/>
              <w:sz w:val="24"/>
              <w:szCs w:val="24"/>
            </w:rPr>
          </w:pPr>
        </w:p>
        <w:p w:rsidR="00730785" w:rsidRPr="007817B1" w:rsidRDefault="00730785">
          <w:pPr>
            <w:rPr>
              <w:rFonts w:ascii="Times New Roman" w:hAnsi="Times New Roman" w:cs="Times New Roman"/>
              <w:sz w:val="24"/>
              <w:szCs w:val="24"/>
            </w:rPr>
          </w:pPr>
        </w:p>
        <w:p w:rsidR="00730785" w:rsidRPr="007817B1" w:rsidRDefault="00730785">
          <w:pPr>
            <w:rPr>
              <w:rFonts w:ascii="Times New Roman" w:hAnsi="Times New Roman" w:cs="Times New Roman"/>
              <w:sz w:val="24"/>
              <w:szCs w:val="24"/>
            </w:rPr>
          </w:pPr>
        </w:p>
        <w:p w:rsidR="00730785" w:rsidRPr="007817B1" w:rsidRDefault="00730785">
          <w:pPr>
            <w:rPr>
              <w:rFonts w:ascii="Times New Roman" w:hAnsi="Times New Roman" w:cs="Times New Roman"/>
              <w:sz w:val="24"/>
              <w:szCs w:val="24"/>
            </w:rPr>
          </w:pPr>
        </w:p>
        <w:p w:rsidR="00730785" w:rsidRPr="007817B1" w:rsidRDefault="00730785">
          <w:pPr>
            <w:rPr>
              <w:rFonts w:ascii="Times New Roman" w:hAnsi="Times New Roman" w:cs="Times New Roman"/>
              <w:sz w:val="24"/>
              <w:szCs w:val="24"/>
            </w:rPr>
          </w:pPr>
        </w:p>
        <w:p w:rsidR="00730785" w:rsidRPr="007817B1" w:rsidRDefault="00730785">
          <w:pPr>
            <w:rPr>
              <w:rFonts w:ascii="Times New Roman" w:hAnsi="Times New Roman" w:cs="Times New Roman"/>
              <w:sz w:val="24"/>
              <w:szCs w:val="24"/>
            </w:rPr>
          </w:pPr>
        </w:p>
        <w:p w:rsidR="00730785" w:rsidRDefault="00730785">
          <w:pPr>
            <w:rPr>
              <w:rFonts w:ascii="Times New Roman" w:hAnsi="Times New Roman" w:cs="Times New Roman"/>
              <w:sz w:val="24"/>
              <w:szCs w:val="24"/>
            </w:rPr>
          </w:pPr>
        </w:p>
        <w:p w:rsidR="00D668B8" w:rsidRPr="0023085C" w:rsidRDefault="00D668B8" w:rsidP="00D668B8">
          <w:pPr>
            <w:jc w:val="both"/>
            <w:rPr>
              <w:rStyle w:val="a8"/>
              <w:rFonts w:ascii="Times New Roman" w:hAnsi="Times New Roman" w:cs="Times New Roman"/>
              <w:sz w:val="24"/>
              <w:szCs w:val="24"/>
            </w:rPr>
          </w:pPr>
          <w:r w:rsidRPr="0023085C">
            <w:rPr>
              <w:rStyle w:val="a8"/>
              <w:rFonts w:ascii="Times New Roman" w:hAnsi="Times New Roman" w:cs="Times New Roman"/>
              <w:sz w:val="24"/>
              <w:szCs w:val="24"/>
            </w:rPr>
            <w:lastRenderedPageBreak/>
            <w:t>ΣΚΟΠΟΣ</w:t>
          </w:r>
          <w:r w:rsidR="000D0CF2" w:rsidRPr="0023085C">
            <w:rPr>
              <w:rStyle w:val="a8"/>
              <w:rFonts w:ascii="Times New Roman" w:hAnsi="Times New Roman" w:cs="Times New Roman"/>
              <w:sz w:val="24"/>
              <w:szCs w:val="24"/>
            </w:rPr>
            <w:t xml:space="preserve"> ΠΡΟΓΡΑΜΜΑΤΟΣ</w:t>
          </w:r>
        </w:p>
        <w:p w:rsidR="00770D4D" w:rsidRPr="0023085C" w:rsidRDefault="00A27811" w:rsidP="008E4AE9">
          <w:pPr>
            <w:ind w:firstLine="720"/>
            <w:jc w:val="both"/>
            <w:rPr>
              <w:rFonts w:ascii="Times New Roman" w:hAnsi="Times New Roman" w:cs="Times New Roman"/>
              <w:sz w:val="24"/>
              <w:szCs w:val="24"/>
            </w:rPr>
          </w:pPr>
          <w:r w:rsidRPr="0023085C">
            <w:rPr>
              <w:rFonts w:ascii="Times New Roman" w:hAnsi="Times New Roman" w:cs="Times New Roman"/>
              <w:sz w:val="24"/>
              <w:szCs w:val="24"/>
            </w:rPr>
            <w:t>Ο κύριος σκοπός της εργασίας είναι να υιοθετήσουν οι μαθητές υγιεινές διατροφικές συνήθειες</w:t>
          </w:r>
          <w:r w:rsidR="00800C5A" w:rsidRPr="0023085C">
            <w:rPr>
              <w:rFonts w:ascii="Times New Roman" w:hAnsi="Times New Roman" w:cs="Times New Roman"/>
              <w:sz w:val="24"/>
              <w:szCs w:val="24"/>
            </w:rPr>
            <w:t xml:space="preserve"> από μικρή ηλικία</w:t>
          </w:r>
          <w:r w:rsidRPr="0023085C">
            <w:rPr>
              <w:rFonts w:ascii="Times New Roman" w:hAnsi="Times New Roman" w:cs="Times New Roman"/>
              <w:sz w:val="24"/>
              <w:szCs w:val="24"/>
            </w:rPr>
            <w:t xml:space="preserve">. Οι επιμέρους </w:t>
          </w:r>
          <w:r w:rsidR="009A197A" w:rsidRPr="0023085C">
            <w:rPr>
              <w:rFonts w:ascii="Times New Roman" w:hAnsi="Times New Roman" w:cs="Times New Roman"/>
              <w:sz w:val="24"/>
              <w:szCs w:val="24"/>
            </w:rPr>
            <w:t xml:space="preserve">στόχοι </w:t>
          </w:r>
          <w:r w:rsidR="00DC4142" w:rsidRPr="0023085C">
            <w:rPr>
              <w:rFonts w:ascii="Times New Roman" w:hAnsi="Times New Roman" w:cs="Times New Roman"/>
              <w:sz w:val="24"/>
              <w:szCs w:val="24"/>
            </w:rPr>
            <w:t xml:space="preserve">είναι να γνωρίσουν πιθανούς </w:t>
          </w:r>
          <w:r w:rsidR="00770D4D" w:rsidRPr="0023085C">
            <w:rPr>
              <w:rFonts w:ascii="Times New Roman" w:hAnsi="Times New Roman" w:cs="Times New Roman"/>
              <w:sz w:val="24"/>
              <w:szCs w:val="24"/>
            </w:rPr>
            <w:t xml:space="preserve">τρόπους βελτίωσης </w:t>
          </w:r>
          <w:r w:rsidR="00D668B8" w:rsidRPr="0023085C">
            <w:rPr>
              <w:rFonts w:ascii="Times New Roman" w:hAnsi="Times New Roman" w:cs="Times New Roman"/>
              <w:sz w:val="24"/>
              <w:szCs w:val="24"/>
            </w:rPr>
            <w:t>των επιλογών</w:t>
          </w:r>
          <w:r w:rsidR="00770D4D" w:rsidRPr="0023085C">
            <w:rPr>
              <w:rFonts w:ascii="Times New Roman" w:hAnsi="Times New Roman" w:cs="Times New Roman"/>
              <w:sz w:val="24"/>
              <w:szCs w:val="24"/>
            </w:rPr>
            <w:t xml:space="preserve"> τους σε σχέση με το φαγητό, </w:t>
          </w:r>
          <w:r w:rsidR="00D668B8" w:rsidRPr="0023085C">
            <w:rPr>
              <w:rFonts w:ascii="Times New Roman" w:hAnsi="Times New Roman" w:cs="Times New Roman"/>
              <w:sz w:val="24"/>
              <w:szCs w:val="24"/>
            </w:rPr>
            <w:t xml:space="preserve">να αποκτήσουν βασικές δεξιότητες ώστε </w:t>
          </w:r>
          <w:r w:rsidR="00770D4D" w:rsidRPr="0023085C">
            <w:rPr>
              <w:rFonts w:ascii="Times New Roman" w:hAnsi="Times New Roman" w:cs="Times New Roman"/>
              <w:sz w:val="24"/>
              <w:szCs w:val="24"/>
            </w:rPr>
            <w:t xml:space="preserve">να μάθουν να </w:t>
          </w:r>
          <w:r w:rsidR="00D668B8" w:rsidRPr="0023085C">
            <w:rPr>
              <w:rFonts w:ascii="Times New Roman" w:hAnsi="Times New Roman" w:cs="Times New Roman"/>
              <w:sz w:val="24"/>
              <w:szCs w:val="24"/>
            </w:rPr>
            <w:t>το προετοιμάζουν</w:t>
          </w:r>
          <w:r w:rsidR="00770D4D" w:rsidRPr="0023085C">
            <w:rPr>
              <w:rFonts w:ascii="Times New Roman" w:hAnsi="Times New Roman" w:cs="Times New Roman"/>
              <w:sz w:val="24"/>
              <w:szCs w:val="24"/>
            </w:rPr>
            <w:t>,</w:t>
          </w:r>
          <w:r w:rsidR="00872C40" w:rsidRPr="0023085C">
            <w:rPr>
              <w:rFonts w:ascii="Times New Roman" w:hAnsi="Times New Roman" w:cs="Times New Roman"/>
              <w:sz w:val="24"/>
              <w:szCs w:val="24"/>
            </w:rPr>
            <w:t xml:space="preserve"> να μάθουν να διακρίνουν τις βλαβερές τροφές, να περιορίζουν τη κατανάλωση γλυκών,</w:t>
          </w:r>
          <w:r w:rsidR="00770D4D" w:rsidRPr="0023085C">
            <w:rPr>
              <w:rFonts w:ascii="Times New Roman" w:hAnsi="Times New Roman" w:cs="Times New Roman"/>
              <w:sz w:val="24"/>
              <w:szCs w:val="24"/>
            </w:rPr>
            <w:t xml:space="preserve"> </w:t>
          </w:r>
          <w:r w:rsidR="00D668B8" w:rsidRPr="0023085C">
            <w:rPr>
              <w:rFonts w:ascii="Times New Roman" w:hAnsi="Times New Roman" w:cs="Times New Roman"/>
              <w:sz w:val="24"/>
              <w:szCs w:val="24"/>
            </w:rPr>
            <w:t>να ενημερωθούν σχετικά με τα οφέλη και τα θρεπτικά συστατικά διάφορων τροφών, να αναπτύ</w:t>
          </w:r>
          <w:r w:rsidR="00BE51FE" w:rsidRPr="0023085C">
            <w:rPr>
              <w:rFonts w:ascii="Times New Roman" w:hAnsi="Times New Roman" w:cs="Times New Roman"/>
              <w:sz w:val="24"/>
              <w:szCs w:val="24"/>
            </w:rPr>
            <w:t>ξουν το αίσθημα της συνεργασίας και</w:t>
          </w:r>
          <w:r w:rsidR="00D668B8" w:rsidRPr="0023085C">
            <w:rPr>
              <w:rFonts w:ascii="Times New Roman" w:hAnsi="Times New Roman" w:cs="Times New Roman"/>
              <w:sz w:val="24"/>
              <w:szCs w:val="24"/>
            </w:rPr>
            <w:t xml:space="preserve"> να κατανοήσουν την έννοια της διαφορετικότητας</w:t>
          </w:r>
          <w:r w:rsidRPr="0023085C">
            <w:rPr>
              <w:rFonts w:ascii="Times New Roman" w:hAnsi="Times New Roman" w:cs="Times New Roman"/>
              <w:sz w:val="24"/>
              <w:szCs w:val="24"/>
            </w:rPr>
            <w:t>, η οποία</w:t>
          </w:r>
          <w:r w:rsidR="00D668B8" w:rsidRPr="0023085C">
            <w:rPr>
              <w:rFonts w:ascii="Times New Roman" w:hAnsi="Times New Roman" w:cs="Times New Roman"/>
              <w:sz w:val="24"/>
              <w:szCs w:val="24"/>
            </w:rPr>
            <w:t xml:space="preserve"> δεν περιλαμβάνει μόνο </w:t>
          </w:r>
          <w:r w:rsidRPr="0023085C">
            <w:rPr>
              <w:rFonts w:ascii="Times New Roman" w:hAnsi="Times New Roman" w:cs="Times New Roman"/>
              <w:sz w:val="24"/>
              <w:szCs w:val="24"/>
            </w:rPr>
            <w:t>πολιτιστικά χαρακτηριστικά αλλά και παράγοντες όπως οι διατροφικές συνήθειες</w:t>
          </w:r>
          <w:r w:rsidR="00827F56" w:rsidRPr="0023085C">
            <w:rPr>
              <w:rFonts w:ascii="Times New Roman" w:hAnsi="Times New Roman" w:cs="Times New Roman"/>
              <w:sz w:val="24"/>
              <w:szCs w:val="24"/>
            </w:rPr>
            <w:t xml:space="preserve">. </w:t>
          </w:r>
        </w:p>
        <w:p w:rsidR="00827F56" w:rsidRDefault="00827F56" w:rsidP="008E4AE9">
          <w:pPr>
            <w:ind w:firstLine="720"/>
            <w:jc w:val="both"/>
            <w:rPr>
              <w:rFonts w:ascii="Times New Roman" w:hAnsi="Times New Roman" w:cs="Times New Roman"/>
              <w:sz w:val="24"/>
              <w:szCs w:val="24"/>
            </w:rPr>
          </w:pPr>
          <w:r w:rsidRPr="0023085C">
            <w:rPr>
              <w:rFonts w:ascii="Times New Roman" w:hAnsi="Times New Roman" w:cs="Times New Roman"/>
              <w:sz w:val="24"/>
              <w:szCs w:val="24"/>
            </w:rPr>
            <w:t xml:space="preserve">Το πρόγραμμα θα εφαρμοστεί σε </w:t>
          </w:r>
          <w:r w:rsidRPr="007359E3">
            <w:rPr>
              <w:rFonts w:ascii="Times New Roman" w:hAnsi="Times New Roman" w:cs="Times New Roman"/>
              <w:i/>
              <w:sz w:val="24"/>
              <w:szCs w:val="24"/>
            </w:rPr>
            <w:t>μαθητές Δημοτικού σχολείου</w:t>
          </w:r>
          <w:r w:rsidRPr="0023085C">
            <w:rPr>
              <w:rFonts w:ascii="Times New Roman" w:hAnsi="Times New Roman" w:cs="Times New Roman"/>
              <w:sz w:val="24"/>
              <w:szCs w:val="24"/>
            </w:rPr>
            <w:t>.</w:t>
          </w:r>
        </w:p>
        <w:p w:rsidR="007A20CC" w:rsidRDefault="007A20CC" w:rsidP="00D668B8">
          <w:pPr>
            <w:jc w:val="both"/>
            <w:rPr>
              <w:rStyle w:val="a8"/>
              <w:rFonts w:ascii="Times New Roman" w:hAnsi="Times New Roman" w:cs="Times New Roman"/>
              <w:sz w:val="24"/>
            </w:rPr>
          </w:pPr>
        </w:p>
        <w:p w:rsidR="007A20CC" w:rsidRPr="007A20CC" w:rsidRDefault="007A20CC" w:rsidP="00D668B8">
          <w:pPr>
            <w:jc w:val="both"/>
            <w:rPr>
              <w:rStyle w:val="a8"/>
              <w:rFonts w:ascii="Times New Roman" w:hAnsi="Times New Roman" w:cs="Times New Roman"/>
              <w:sz w:val="24"/>
            </w:rPr>
          </w:pPr>
          <w:r w:rsidRPr="007A20CC">
            <w:rPr>
              <w:rStyle w:val="a8"/>
              <w:rFonts w:ascii="Times New Roman" w:hAnsi="Times New Roman" w:cs="Times New Roman"/>
              <w:sz w:val="24"/>
            </w:rPr>
            <w:t>ΤΕΚΜΗΡΙΩΣΗ</w:t>
          </w:r>
        </w:p>
        <w:p w:rsidR="00800C5A" w:rsidRPr="0023085C" w:rsidRDefault="00800C5A" w:rsidP="008E4AE9">
          <w:pPr>
            <w:ind w:firstLine="720"/>
            <w:jc w:val="both"/>
            <w:rPr>
              <w:rFonts w:ascii="Times New Roman" w:hAnsi="Times New Roman" w:cs="Times New Roman"/>
              <w:sz w:val="24"/>
              <w:szCs w:val="24"/>
            </w:rPr>
          </w:pPr>
          <w:r w:rsidRPr="0023085C">
            <w:rPr>
              <w:rFonts w:ascii="Times New Roman" w:hAnsi="Times New Roman" w:cs="Times New Roman"/>
              <w:sz w:val="24"/>
              <w:szCs w:val="24"/>
            </w:rPr>
            <w:t>Η εφαρμογή του προγράμματος αυτού κρίνεται αναγκαία καθώς οι μαθητές τείνουν να υιοθετούν από μ</w:t>
          </w:r>
          <w:r w:rsidR="00872C40" w:rsidRPr="0023085C">
            <w:rPr>
              <w:rFonts w:ascii="Times New Roman" w:hAnsi="Times New Roman" w:cs="Times New Roman"/>
              <w:sz w:val="24"/>
              <w:szCs w:val="24"/>
            </w:rPr>
            <w:t>ικροί κακές συνήθειες διατροφής. Αυτό οφείλεται σε διάφορους παράγοντες, όπως είναι ο σύγχρονος τρόπος ζωής,</w:t>
          </w:r>
          <w:r w:rsidR="00C1780E" w:rsidRPr="0023085C">
            <w:rPr>
              <w:rFonts w:ascii="Times New Roman" w:hAnsi="Times New Roman" w:cs="Times New Roman"/>
              <w:sz w:val="24"/>
              <w:szCs w:val="24"/>
            </w:rPr>
            <w:t xml:space="preserve"> οι διατροφικές προτιμήσεις των γονέων </w:t>
          </w:r>
          <w:r w:rsidR="00BE51FE" w:rsidRPr="0023085C">
            <w:rPr>
              <w:rFonts w:ascii="Times New Roman" w:hAnsi="Times New Roman" w:cs="Times New Roman"/>
              <w:sz w:val="24"/>
              <w:szCs w:val="24"/>
            </w:rPr>
            <w:t xml:space="preserve">που </w:t>
          </w:r>
          <w:r w:rsidR="00C1780E" w:rsidRPr="0023085C">
            <w:rPr>
              <w:rFonts w:ascii="Times New Roman" w:hAnsi="Times New Roman" w:cs="Times New Roman"/>
              <w:sz w:val="24"/>
              <w:szCs w:val="24"/>
            </w:rPr>
            <w:t>έχουν άμεσο αντίκτυπο στις επιλογές των παιδιών,</w:t>
          </w:r>
          <w:r w:rsidR="00872C40" w:rsidRPr="0023085C">
            <w:rPr>
              <w:rFonts w:ascii="Times New Roman" w:hAnsi="Times New Roman" w:cs="Times New Roman"/>
              <w:sz w:val="24"/>
              <w:szCs w:val="24"/>
            </w:rPr>
            <w:t xml:space="preserve"> η μείωση ελεύθερου χρόνου των γονέων που τους ωθεί στο έτοιμο φαγητό για να εξοικονομήσουν χρόνο, η διαφημίσεις που επηρεάζουν τη καταναλωτική συμπεριφορά</w:t>
          </w:r>
          <w:r w:rsidR="005E461C" w:rsidRPr="0023085C">
            <w:rPr>
              <w:rFonts w:ascii="Times New Roman" w:hAnsi="Times New Roman" w:cs="Times New Roman"/>
              <w:sz w:val="24"/>
              <w:szCs w:val="24"/>
            </w:rPr>
            <w:t xml:space="preserve"> και κυρίως τα «θέλω» των παιδιών που είναι μια ευάλωτη κοινωνική ομάδα</w:t>
          </w:r>
          <w:r w:rsidR="00C1780E" w:rsidRPr="0023085C">
            <w:rPr>
              <w:rFonts w:ascii="Times New Roman" w:hAnsi="Times New Roman" w:cs="Times New Roman"/>
              <w:sz w:val="24"/>
              <w:szCs w:val="24"/>
            </w:rPr>
            <w:t>. Γι’ αυτό είναι σημαντική η ενημέρωση των μαθητών, ώστε να αναπτύξουν από μικροί την κριτική τους σκέψη</w:t>
          </w:r>
          <w:r w:rsidR="00BE51FE" w:rsidRPr="0023085C">
            <w:rPr>
              <w:rFonts w:ascii="Times New Roman" w:hAnsi="Times New Roman" w:cs="Times New Roman"/>
              <w:sz w:val="24"/>
              <w:szCs w:val="24"/>
            </w:rPr>
            <w:t>, να διακρίνουν τις θερμιδογόνες τροφές και να μπορούν να τις αντικαταστήσουν με αντίστοιχες πιο θρεπτικές</w:t>
          </w:r>
          <w:r w:rsidR="00C1780E" w:rsidRPr="0023085C">
            <w:rPr>
              <w:rFonts w:ascii="Times New Roman" w:hAnsi="Times New Roman" w:cs="Times New Roman"/>
              <w:sz w:val="24"/>
              <w:szCs w:val="24"/>
            </w:rPr>
            <w:t xml:space="preserve"> και να διαμορφώσουν υγιεινές διατροφικές συνή</w:t>
          </w:r>
          <w:r w:rsidR="00BE51FE" w:rsidRPr="0023085C">
            <w:rPr>
              <w:rFonts w:ascii="Times New Roman" w:hAnsi="Times New Roman" w:cs="Times New Roman"/>
              <w:sz w:val="24"/>
              <w:szCs w:val="24"/>
            </w:rPr>
            <w:t>θειες, με σκοπό τη προάσπιση της ατομικής τους υγείας.</w:t>
          </w:r>
        </w:p>
        <w:p w:rsidR="000D0CF2" w:rsidRPr="0023085C" w:rsidRDefault="000D0CF2" w:rsidP="00D668B8">
          <w:pPr>
            <w:jc w:val="both"/>
            <w:rPr>
              <w:rFonts w:ascii="Times New Roman" w:hAnsi="Times New Roman" w:cs="Times New Roman"/>
              <w:sz w:val="24"/>
              <w:szCs w:val="24"/>
            </w:rPr>
          </w:pPr>
        </w:p>
        <w:p w:rsidR="000D0CF2" w:rsidRPr="0023085C" w:rsidRDefault="000D0CF2" w:rsidP="00D668B8">
          <w:pPr>
            <w:jc w:val="both"/>
            <w:rPr>
              <w:rStyle w:val="a8"/>
              <w:rFonts w:ascii="Times New Roman" w:hAnsi="Times New Roman" w:cs="Times New Roman"/>
              <w:sz w:val="24"/>
              <w:szCs w:val="24"/>
            </w:rPr>
          </w:pPr>
          <w:r w:rsidRPr="0023085C">
            <w:rPr>
              <w:rStyle w:val="a8"/>
              <w:rFonts w:ascii="Times New Roman" w:hAnsi="Times New Roman" w:cs="Times New Roman"/>
              <w:sz w:val="24"/>
              <w:szCs w:val="24"/>
            </w:rPr>
            <w:t>ΠΡΟΣΔΟΚΩΜΕΝΑ ΑΠΟΤΕΛΕΣΜΑΤΑ</w:t>
          </w:r>
        </w:p>
        <w:p w:rsidR="00770D4D" w:rsidRPr="0023085C" w:rsidRDefault="006B0092" w:rsidP="008E4AE9">
          <w:pPr>
            <w:ind w:firstLine="720"/>
            <w:jc w:val="both"/>
            <w:rPr>
              <w:rFonts w:ascii="Times New Roman" w:hAnsi="Times New Roman" w:cs="Times New Roman"/>
              <w:sz w:val="24"/>
              <w:szCs w:val="24"/>
            </w:rPr>
          </w:pPr>
          <w:bookmarkStart w:id="0" w:name="_GoBack"/>
          <w:bookmarkEnd w:id="0"/>
          <w:r w:rsidRPr="0023085C">
            <w:rPr>
              <w:rFonts w:ascii="Times New Roman" w:hAnsi="Times New Roman" w:cs="Times New Roman"/>
              <w:sz w:val="24"/>
              <w:szCs w:val="24"/>
            </w:rPr>
            <w:t xml:space="preserve">Τα προσδοκόμενα αποτελέσματα </w:t>
          </w:r>
          <w:r w:rsidR="00CF19CB" w:rsidRPr="0023085C">
            <w:rPr>
              <w:rFonts w:ascii="Times New Roman" w:hAnsi="Times New Roman" w:cs="Times New Roman"/>
              <w:sz w:val="24"/>
              <w:szCs w:val="24"/>
            </w:rPr>
            <w:t xml:space="preserve">μετά την εφαρμογή του προγράμματος, όπως προαναφέρθηκαν κιόλας, είναι οι μαθητές να μπορούν να εφαρμόζουν πρακτικές που προάγουν την υγεία στη καθημερινότητα τους και να μειώνουν το ποσοστό συμμετοχής των λιπιδίων στη συνολική θερμιδική τους κατανάλωση. Αν τα αποτελέσματα είναι θετικά,  θα μειωθούν και τα ποσοστά παχυσαρκίας στην </w:t>
          </w:r>
          <w:r w:rsidR="000D0CF2" w:rsidRPr="0023085C">
            <w:rPr>
              <w:rFonts w:ascii="Times New Roman" w:hAnsi="Times New Roman" w:cs="Times New Roman"/>
              <w:sz w:val="24"/>
              <w:szCs w:val="24"/>
            </w:rPr>
            <w:t>Ελλάδα που έχουν</w:t>
          </w:r>
          <w:r w:rsidR="00CF19CB" w:rsidRPr="0023085C">
            <w:rPr>
              <w:rFonts w:ascii="Times New Roman" w:hAnsi="Times New Roman" w:cs="Times New Roman"/>
              <w:sz w:val="24"/>
              <w:szCs w:val="24"/>
            </w:rPr>
            <w:t xml:space="preserve"> ανοδι</w:t>
          </w:r>
          <w:r w:rsidR="000D0CF2" w:rsidRPr="0023085C">
            <w:rPr>
              <w:rFonts w:ascii="Times New Roman" w:hAnsi="Times New Roman" w:cs="Times New Roman"/>
              <w:sz w:val="24"/>
              <w:szCs w:val="24"/>
            </w:rPr>
            <w:t>κή πορεία τη τελευταία δεκαετία, σύμφωνα με στοιχεία της Eurostat.</w:t>
          </w:r>
        </w:p>
        <w:p w:rsidR="000D0CF2" w:rsidRDefault="000D0CF2" w:rsidP="00DC4142">
          <w:pPr>
            <w:jc w:val="both"/>
            <w:rPr>
              <w:rFonts w:ascii="Times New Roman" w:hAnsi="Times New Roman" w:cs="Times New Roman"/>
              <w:sz w:val="24"/>
              <w:szCs w:val="24"/>
            </w:rPr>
          </w:pPr>
        </w:p>
        <w:p w:rsidR="004B469E" w:rsidRDefault="004B469E" w:rsidP="00DC4142">
          <w:pPr>
            <w:jc w:val="both"/>
            <w:rPr>
              <w:rFonts w:ascii="Times New Roman" w:hAnsi="Times New Roman" w:cs="Times New Roman"/>
              <w:sz w:val="24"/>
              <w:szCs w:val="24"/>
            </w:rPr>
          </w:pPr>
          <w:r>
            <w:rPr>
              <w:rFonts w:ascii="Times New Roman" w:hAnsi="Times New Roman" w:cs="Times New Roman"/>
              <w:noProof/>
              <w:sz w:val="24"/>
              <w:szCs w:val="24"/>
              <w:lang w:eastAsia="el-GR"/>
            </w:rPr>
            <mc:AlternateContent>
              <mc:Choice Requires="wps">
                <w:drawing>
                  <wp:anchor distT="0" distB="0" distL="114300" distR="114300" simplePos="0" relativeHeight="251668480" behindDoc="0" locked="0" layoutInCell="1" allowOverlap="1">
                    <wp:simplePos x="0" y="0"/>
                    <wp:positionH relativeFrom="column">
                      <wp:posOffset>1226820</wp:posOffset>
                    </wp:positionH>
                    <wp:positionV relativeFrom="paragraph">
                      <wp:posOffset>12700</wp:posOffset>
                    </wp:positionV>
                    <wp:extent cx="3192780" cy="1539240"/>
                    <wp:effectExtent l="0" t="0" r="26670" b="22860"/>
                    <wp:wrapNone/>
                    <wp:docPr id="13" name="Οριζόντιος πάπυρος 13"/>
                    <wp:cNvGraphicFramePr/>
                    <a:graphic xmlns:a="http://schemas.openxmlformats.org/drawingml/2006/main">
                      <a:graphicData uri="http://schemas.microsoft.com/office/word/2010/wordprocessingShape">
                        <wps:wsp>
                          <wps:cNvSpPr/>
                          <wps:spPr>
                            <a:xfrm>
                              <a:off x="0" y="0"/>
                              <a:ext cx="3192780" cy="1539240"/>
                            </a:xfrm>
                            <a:prstGeom prst="horizontalScroll">
                              <a:avLst/>
                            </a:prstGeom>
                          </wps:spPr>
                          <wps:style>
                            <a:lnRef idx="1">
                              <a:schemeClr val="accent6"/>
                            </a:lnRef>
                            <a:fillRef idx="2">
                              <a:schemeClr val="accent6"/>
                            </a:fillRef>
                            <a:effectRef idx="1">
                              <a:schemeClr val="accent6"/>
                            </a:effectRef>
                            <a:fontRef idx="minor">
                              <a:schemeClr val="dk1"/>
                            </a:fontRef>
                          </wps:style>
                          <wps:txbx>
                            <w:txbxContent>
                              <w:p w:rsidR="004B469E" w:rsidRPr="004B469E" w:rsidRDefault="004B469E" w:rsidP="004B469E">
                                <w:pPr>
                                  <w:jc w:val="center"/>
                                  <w:rPr>
                                    <w:rFonts w:ascii="Century Gothic" w:hAnsi="Century Gothic"/>
                                    <w:b/>
                                    <w:sz w:val="28"/>
                                  </w:rPr>
                                </w:pPr>
                                <w:r w:rsidRPr="004B469E">
                                  <w:rPr>
                                    <w:rFonts w:ascii="Century Gothic" w:hAnsi="Century Gothic" w:cs="Cambria"/>
                                    <w:b/>
                                    <w:sz w:val="28"/>
                                  </w:rPr>
                                  <w:t>Η</w:t>
                                </w:r>
                                <w:r w:rsidRPr="004B469E">
                                  <w:rPr>
                                    <w:rFonts w:ascii="Century Gothic" w:hAnsi="Century Gothic"/>
                                    <w:b/>
                                    <w:sz w:val="28"/>
                                  </w:rPr>
                                  <w:t xml:space="preserve"> </w:t>
                                </w:r>
                                <w:r w:rsidRPr="004B469E">
                                  <w:rPr>
                                    <w:rFonts w:ascii="Century Gothic" w:hAnsi="Century Gothic" w:cs="Cambria"/>
                                    <w:b/>
                                    <w:sz w:val="28"/>
                                  </w:rPr>
                                  <w:t>λαϊκή</w:t>
                                </w:r>
                                <w:r w:rsidRPr="004B469E">
                                  <w:rPr>
                                    <w:rFonts w:ascii="Century Gothic" w:hAnsi="Century Gothic"/>
                                    <w:b/>
                                    <w:sz w:val="28"/>
                                  </w:rPr>
                                  <w:t xml:space="preserve"> </w:t>
                                </w:r>
                                <w:r w:rsidRPr="004B469E">
                                  <w:rPr>
                                    <w:rFonts w:ascii="Century Gothic" w:hAnsi="Century Gothic" w:cs="Cambria"/>
                                    <w:b/>
                                    <w:sz w:val="28"/>
                                  </w:rPr>
                                  <w:t>ρήση</w:t>
                                </w:r>
                                <w:r w:rsidRPr="004B469E">
                                  <w:rPr>
                                    <w:rFonts w:ascii="Century Gothic" w:hAnsi="Century Gothic"/>
                                    <w:b/>
                                    <w:sz w:val="28"/>
                                  </w:rPr>
                                  <w:t xml:space="preserve"> </w:t>
                                </w:r>
                                <w:r w:rsidRPr="004B469E">
                                  <w:rPr>
                                    <w:rFonts w:ascii="Century Gothic" w:hAnsi="Century Gothic" w:cs="Cambria"/>
                                    <w:b/>
                                    <w:sz w:val="28"/>
                                  </w:rPr>
                                  <w:t>λέει</w:t>
                                </w:r>
                                <w:r w:rsidRPr="004B469E">
                                  <w:rPr>
                                    <w:rFonts w:ascii="Century Gothic" w:hAnsi="Century Gothic"/>
                                    <w:b/>
                                    <w:sz w:val="28"/>
                                  </w:rPr>
                                  <w:t>:</w:t>
                                </w:r>
                              </w:p>
                              <w:p w:rsidR="004B469E" w:rsidRPr="004B469E" w:rsidRDefault="004B469E" w:rsidP="004B469E">
                                <w:pPr>
                                  <w:jc w:val="center"/>
                                  <w:rPr>
                                    <w:rFonts w:ascii="Century Gothic" w:hAnsi="Century Gothic"/>
                                    <w:b/>
                                    <w:sz w:val="28"/>
                                  </w:rPr>
                                </w:pPr>
                                <w:r w:rsidRPr="004B469E">
                                  <w:rPr>
                                    <w:rFonts w:ascii="Century Gothic" w:hAnsi="Century Gothic" w:cs="Cambria"/>
                                    <w:b/>
                                    <w:sz w:val="28"/>
                                  </w:rPr>
                                  <w:t>Φάε</w:t>
                                </w:r>
                                <w:r w:rsidRPr="004B469E">
                                  <w:rPr>
                                    <w:rFonts w:ascii="Century Gothic" w:hAnsi="Century Gothic"/>
                                    <w:b/>
                                    <w:sz w:val="28"/>
                                  </w:rPr>
                                  <w:t xml:space="preserve"> </w:t>
                                </w:r>
                                <w:r w:rsidRPr="004B469E">
                                  <w:rPr>
                                    <w:rFonts w:ascii="Century Gothic" w:hAnsi="Century Gothic" w:cs="Cambria"/>
                                    <w:b/>
                                    <w:sz w:val="28"/>
                                  </w:rPr>
                                  <w:t>πρωινό</w:t>
                                </w:r>
                                <w:r w:rsidRPr="004B469E">
                                  <w:rPr>
                                    <w:rFonts w:ascii="Century Gothic" w:hAnsi="Century Gothic"/>
                                    <w:b/>
                                    <w:sz w:val="28"/>
                                  </w:rPr>
                                  <w:t xml:space="preserve"> </w:t>
                                </w:r>
                                <w:r w:rsidRPr="004B469E">
                                  <w:rPr>
                                    <w:rFonts w:ascii="Century Gothic" w:hAnsi="Century Gothic" w:cs="Cambria"/>
                                    <w:b/>
                                    <w:sz w:val="28"/>
                                  </w:rPr>
                                  <w:t>σαν</w:t>
                                </w:r>
                                <w:r w:rsidRPr="004B469E">
                                  <w:rPr>
                                    <w:rFonts w:ascii="Century Gothic" w:hAnsi="Century Gothic"/>
                                    <w:b/>
                                    <w:sz w:val="28"/>
                                  </w:rPr>
                                  <w:t xml:space="preserve"> </w:t>
                                </w:r>
                                <w:r w:rsidRPr="004B469E">
                                  <w:rPr>
                                    <w:rFonts w:ascii="Century Gothic" w:hAnsi="Century Gothic" w:cs="Cambria"/>
                                    <w:b/>
                                    <w:sz w:val="28"/>
                                  </w:rPr>
                                  <w:t>βασιλιάς</w:t>
                                </w:r>
                                <w:r w:rsidRPr="004B469E">
                                  <w:rPr>
                                    <w:rFonts w:ascii="Century Gothic" w:hAnsi="Century Gothic"/>
                                    <w:b/>
                                    <w:sz w:val="28"/>
                                  </w:rPr>
                                  <w:t xml:space="preserve">, </w:t>
                                </w:r>
                                <w:r w:rsidRPr="004B469E">
                                  <w:rPr>
                                    <w:rFonts w:ascii="Century Gothic" w:hAnsi="Century Gothic" w:cs="Cambria"/>
                                    <w:b/>
                                    <w:sz w:val="28"/>
                                  </w:rPr>
                                  <w:t>μεσημεριανό</w:t>
                                </w:r>
                                <w:r w:rsidRPr="004B469E">
                                  <w:rPr>
                                    <w:rFonts w:ascii="Century Gothic" w:hAnsi="Century Gothic"/>
                                    <w:b/>
                                    <w:sz w:val="28"/>
                                  </w:rPr>
                                  <w:t xml:space="preserve"> </w:t>
                                </w:r>
                                <w:r w:rsidRPr="004B469E">
                                  <w:rPr>
                                    <w:rFonts w:ascii="Century Gothic" w:hAnsi="Century Gothic" w:cs="Cambria"/>
                                    <w:b/>
                                    <w:sz w:val="28"/>
                                  </w:rPr>
                                  <w:t>σαν</w:t>
                                </w:r>
                                <w:r w:rsidRPr="004B469E">
                                  <w:rPr>
                                    <w:rFonts w:ascii="Century Gothic" w:hAnsi="Century Gothic"/>
                                    <w:b/>
                                    <w:sz w:val="28"/>
                                  </w:rPr>
                                  <w:t xml:space="preserve"> </w:t>
                                </w:r>
                                <w:r w:rsidRPr="004B469E">
                                  <w:rPr>
                                    <w:rFonts w:ascii="Century Gothic" w:hAnsi="Century Gothic" w:cs="Cambria"/>
                                    <w:b/>
                                    <w:sz w:val="28"/>
                                  </w:rPr>
                                  <w:t>πρίγκιπας</w:t>
                                </w:r>
                                <w:r w:rsidRPr="004B469E">
                                  <w:rPr>
                                    <w:rFonts w:ascii="Century Gothic" w:hAnsi="Century Gothic"/>
                                    <w:b/>
                                    <w:sz w:val="28"/>
                                  </w:rPr>
                                  <w:t xml:space="preserve">, </w:t>
                                </w:r>
                                <w:r w:rsidRPr="004B469E">
                                  <w:rPr>
                                    <w:rFonts w:ascii="Century Gothic" w:hAnsi="Century Gothic" w:cs="Cambria"/>
                                    <w:b/>
                                    <w:sz w:val="28"/>
                                  </w:rPr>
                                  <w:t>δείπνο</w:t>
                                </w:r>
                                <w:r w:rsidRPr="004B469E">
                                  <w:rPr>
                                    <w:rFonts w:ascii="Century Gothic" w:hAnsi="Century Gothic"/>
                                    <w:b/>
                                    <w:sz w:val="28"/>
                                  </w:rPr>
                                  <w:t xml:space="preserve"> </w:t>
                                </w:r>
                                <w:r w:rsidRPr="004B469E">
                                  <w:rPr>
                                    <w:rFonts w:ascii="Century Gothic" w:hAnsi="Century Gothic" w:cs="Cambria"/>
                                    <w:b/>
                                    <w:sz w:val="28"/>
                                  </w:rPr>
                                  <w:t>σαν</w:t>
                                </w:r>
                                <w:r w:rsidRPr="004B469E">
                                  <w:rPr>
                                    <w:rFonts w:ascii="Century Gothic" w:hAnsi="Century Gothic"/>
                                    <w:b/>
                                    <w:sz w:val="28"/>
                                  </w:rPr>
                                  <w:t xml:space="preserve"> </w:t>
                                </w:r>
                                <w:r w:rsidRPr="004B469E">
                                  <w:rPr>
                                    <w:rFonts w:ascii="Century Gothic" w:hAnsi="Century Gothic" w:cs="Cambria"/>
                                    <w:b/>
                                    <w:sz w:val="28"/>
                                  </w:rPr>
                                  <w:t>ζητιάνος</w:t>
                                </w:r>
                                <w:r w:rsidRPr="004B469E">
                                  <w:rPr>
                                    <w:rFonts w:ascii="Century Gothic" w:hAnsi="Century Gothic"/>
                                    <w:b/>
                                    <w:sz w:val="28"/>
                                  </w:rPr>
                                  <w:t>.</w:t>
                                </w:r>
                              </w:p>
                              <w:p w:rsidR="004B469E" w:rsidRPr="004B469E" w:rsidRDefault="004B469E" w:rsidP="004B469E">
                                <w:pPr>
                                  <w:jc w:val="center"/>
                                  <w:rPr>
                                    <w:rFonts w:ascii="AR DELANEY" w:hAnsi="AR DELANEY"/>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Οριζόντιος πάπυρος 13" o:spid="_x0000_s1032" type="#_x0000_t98" style="position:absolute;left:0;text-align:left;margin-left:96.6pt;margin-top:1pt;width:251.4pt;height:121.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" fillcolor="#8ed8fb [2105]" strokecolor="#51c3f9 [3209]" strokeweight="1pt">
                    <v:fill color2="#62c9f9 [2905]" rotate="t" colors="0 #d3ecfd;57672f #74cafa" focus="100%" type="gradient">
                      <o:fill v:ext="view" type="gradientUnscaled"/>
                    </v:fill>
                    <v:stroke endcap="round"/>
                    <v:textbox>
                      <w:txbxContent>
                        <w:p w:rsidR="004B469E" w:rsidRPr="004B469E" w:rsidRDefault="004B469E" w:rsidP="004B469E">
                          <w:pPr>
                            <w:jc w:val="center"/>
                            <w:rPr>
                              <w:rFonts w:ascii="Century Gothic" w:hAnsi="Century Gothic"/>
                              <w:b/>
                              <w:sz w:val="28"/>
                            </w:rPr>
                          </w:pPr>
                          <w:r w:rsidRPr="004B469E">
                            <w:rPr>
                              <w:rFonts w:ascii="Century Gothic" w:hAnsi="Century Gothic" w:cs="Cambria"/>
                              <w:b/>
                              <w:sz w:val="28"/>
                            </w:rPr>
                            <w:t>Η</w:t>
                          </w:r>
                          <w:r w:rsidRPr="004B469E">
                            <w:rPr>
                              <w:rFonts w:ascii="Century Gothic" w:hAnsi="Century Gothic"/>
                              <w:b/>
                              <w:sz w:val="28"/>
                            </w:rPr>
                            <w:t xml:space="preserve"> </w:t>
                          </w:r>
                          <w:r w:rsidRPr="004B469E">
                            <w:rPr>
                              <w:rFonts w:ascii="Century Gothic" w:hAnsi="Century Gothic" w:cs="Cambria"/>
                              <w:b/>
                              <w:sz w:val="28"/>
                            </w:rPr>
                            <w:t>λαϊκή</w:t>
                          </w:r>
                          <w:r w:rsidRPr="004B469E">
                            <w:rPr>
                              <w:rFonts w:ascii="Century Gothic" w:hAnsi="Century Gothic"/>
                              <w:b/>
                              <w:sz w:val="28"/>
                            </w:rPr>
                            <w:t xml:space="preserve"> </w:t>
                          </w:r>
                          <w:r w:rsidRPr="004B469E">
                            <w:rPr>
                              <w:rFonts w:ascii="Century Gothic" w:hAnsi="Century Gothic" w:cs="Cambria"/>
                              <w:b/>
                              <w:sz w:val="28"/>
                            </w:rPr>
                            <w:t>ρήση</w:t>
                          </w:r>
                          <w:r w:rsidRPr="004B469E">
                            <w:rPr>
                              <w:rFonts w:ascii="Century Gothic" w:hAnsi="Century Gothic"/>
                              <w:b/>
                              <w:sz w:val="28"/>
                            </w:rPr>
                            <w:t xml:space="preserve"> </w:t>
                          </w:r>
                          <w:r w:rsidRPr="004B469E">
                            <w:rPr>
                              <w:rFonts w:ascii="Century Gothic" w:hAnsi="Century Gothic" w:cs="Cambria"/>
                              <w:b/>
                              <w:sz w:val="28"/>
                            </w:rPr>
                            <w:t>λέει</w:t>
                          </w:r>
                          <w:r w:rsidRPr="004B469E">
                            <w:rPr>
                              <w:rFonts w:ascii="Century Gothic" w:hAnsi="Century Gothic"/>
                              <w:b/>
                              <w:sz w:val="28"/>
                            </w:rPr>
                            <w:t>:</w:t>
                          </w:r>
                        </w:p>
                        <w:p w:rsidR="004B469E" w:rsidRPr="004B469E" w:rsidRDefault="004B469E" w:rsidP="004B469E">
                          <w:pPr>
                            <w:jc w:val="center"/>
                            <w:rPr>
                              <w:rFonts w:ascii="Century Gothic" w:hAnsi="Century Gothic"/>
                              <w:b/>
                              <w:sz w:val="28"/>
                            </w:rPr>
                          </w:pPr>
                          <w:r w:rsidRPr="004B469E">
                            <w:rPr>
                              <w:rFonts w:ascii="Century Gothic" w:hAnsi="Century Gothic" w:cs="Cambria"/>
                              <w:b/>
                              <w:sz w:val="28"/>
                            </w:rPr>
                            <w:t>Φάε</w:t>
                          </w:r>
                          <w:r w:rsidRPr="004B469E">
                            <w:rPr>
                              <w:rFonts w:ascii="Century Gothic" w:hAnsi="Century Gothic"/>
                              <w:b/>
                              <w:sz w:val="28"/>
                            </w:rPr>
                            <w:t xml:space="preserve"> </w:t>
                          </w:r>
                          <w:r w:rsidRPr="004B469E">
                            <w:rPr>
                              <w:rFonts w:ascii="Century Gothic" w:hAnsi="Century Gothic" w:cs="Cambria"/>
                              <w:b/>
                              <w:sz w:val="28"/>
                            </w:rPr>
                            <w:t>πρωινό</w:t>
                          </w:r>
                          <w:r w:rsidRPr="004B469E">
                            <w:rPr>
                              <w:rFonts w:ascii="Century Gothic" w:hAnsi="Century Gothic"/>
                              <w:b/>
                              <w:sz w:val="28"/>
                            </w:rPr>
                            <w:t xml:space="preserve"> </w:t>
                          </w:r>
                          <w:r w:rsidRPr="004B469E">
                            <w:rPr>
                              <w:rFonts w:ascii="Century Gothic" w:hAnsi="Century Gothic" w:cs="Cambria"/>
                              <w:b/>
                              <w:sz w:val="28"/>
                            </w:rPr>
                            <w:t>σαν</w:t>
                          </w:r>
                          <w:r w:rsidRPr="004B469E">
                            <w:rPr>
                              <w:rFonts w:ascii="Century Gothic" w:hAnsi="Century Gothic"/>
                              <w:b/>
                              <w:sz w:val="28"/>
                            </w:rPr>
                            <w:t xml:space="preserve"> </w:t>
                          </w:r>
                          <w:r w:rsidRPr="004B469E">
                            <w:rPr>
                              <w:rFonts w:ascii="Century Gothic" w:hAnsi="Century Gothic" w:cs="Cambria"/>
                              <w:b/>
                              <w:sz w:val="28"/>
                            </w:rPr>
                            <w:t>βασιλιάς</w:t>
                          </w:r>
                          <w:r w:rsidRPr="004B469E">
                            <w:rPr>
                              <w:rFonts w:ascii="Century Gothic" w:hAnsi="Century Gothic"/>
                              <w:b/>
                              <w:sz w:val="28"/>
                            </w:rPr>
                            <w:t xml:space="preserve">, </w:t>
                          </w:r>
                          <w:r w:rsidRPr="004B469E">
                            <w:rPr>
                              <w:rFonts w:ascii="Century Gothic" w:hAnsi="Century Gothic" w:cs="Cambria"/>
                              <w:b/>
                              <w:sz w:val="28"/>
                            </w:rPr>
                            <w:t>μεσημεριανό</w:t>
                          </w:r>
                          <w:r w:rsidRPr="004B469E">
                            <w:rPr>
                              <w:rFonts w:ascii="Century Gothic" w:hAnsi="Century Gothic"/>
                              <w:b/>
                              <w:sz w:val="28"/>
                            </w:rPr>
                            <w:t xml:space="preserve"> </w:t>
                          </w:r>
                          <w:r w:rsidRPr="004B469E">
                            <w:rPr>
                              <w:rFonts w:ascii="Century Gothic" w:hAnsi="Century Gothic" w:cs="Cambria"/>
                              <w:b/>
                              <w:sz w:val="28"/>
                            </w:rPr>
                            <w:t>σαν</w:t>
                          </w:r>
                          <w:r w:rsidRPr="004B469E">
                            <w:rPr>
                              <w:rFonts w:ascii="Century Gothic" w:hAnsi="Century Gothic"/>
                              <w:b/>
                              <w:sz w:val="28"/>
                            </w:rPr>
                            <w:t xml:space="preserve"> </w:t>
                          </w:r>
                          <w:r w:rsidRPr="004B469E">
                            <w:rPr>
                              <w:rFonts w:ascii="Century Gothic" w:hAnsi="Century Gothic" w:cs="Cambria"/>
                              <w:b/>
                              <w:sz w:val="28"/>
                            </w:rPr>
                            <w:t>πρίγκιπας</w:t>
                          </w:r>
                          <w:r w:rsidRPr="004B469E">
                            <w:rPr>
                              <w:rFonts w:ascii="Century Gothic" w:hAnsi="Century Gothic"/>
                              <w:b/>
                              <w:sz w:val="28"/>
                            </w:rPr>
                            <w:t xml:space="preserve">, </w:t>
                          </w:r>
                          <w:r w:rsidRPr="004B469E">
                            <w:rPr>
                              <w:rFonts w:ascii="Century Gothic" w:hAnsi="Century Gothic" w:cs="Cambria"/>
                              <w:b/>
                              <w:sz w:val="28"/>
                            </w:rPr>
                            <w:t>δείπνο</w:t>
                          </w:r>
                          <w:r w:rsidRPr="004B469E">
                            <w:rPr>
                              <w:rFonts w:ascii="Century Gothic" w:hAnsi="Century Gothic"/>
                              <w:b/>
                              <w:sz w:val="28"/>
                            </w:rPr>
                            <w:t xml:space="preserve"> </w:t>
                          </w:r>
                          <w:r w:rsidRPr="004B469E">
                            <w:rPr>
                              <w:rFonts w:ascii="Century Gothic" w:hAnsi="Century Gothic" w:cs="Cambria"/>
                              <w:b/>
                              <w:sz w:val="28"/>
                            </w:rPr>
                            <w:t>σαν</w:t>
                          </w:r>
                          <w:r w:rsidRPr="004B469E">
                            <w:rPr>
                              <w:rFonts w:ascii="Century Gothic" w:hAnsi="Century Gothic"/>
                              <w:b/>
                              <w:sz w:val="28"/>
                            </w:rPr>
                            <w:t xml:space="preserve"> </w:t>
                          </w:r>
                          <w:r w:rsidRPr="004B469E">
                            <w:rPr>
                              <w:rFonts w:ascii="Century Gothic" w:hAnsi="Century Gothic" w:cs="Cambria"/>
                              <w:b/>
                              <w:sz w:val="28"/>
                            </w:rPr>
                            <w:t>ζητιάνος</w:t>
                          </w:r>
                          <w:r w:rsidRPr="004B469E">
                            <w:rPr>
                              <w:rFonts w:ascii="Century Gothic" w:hAnsi="Century Gothic"/>
                              <w:b/>
                              <w:sz w:val="28"/>
                            </w:rPr>
                            <w:t>.</w:t>
                          </w:r>
                        </w:p>
                        <w:p w:rsidR="004B469E" w:rsidRPr="004B469E" w:rsidRDefault="004B469E" w:rsidP="004B469E">
                          <w:pPr>
                            <w:jc w:val="center"/>
                            <w:rPr>
                              <w:rFonts w:ascii="AR DELANEY" w:hAnsi="AR DELANEY"/>
                              <w:sz w:val="24"/>
                            </w:rPr>
                          </w:pPr>
                        </w:p>
                      </w:txbxContent>
                    </v:textbox>
                  </v:shape>
                </w:pict>
              </mc:Fallback>
            </mc:AlternateContent>
          </w:r>
        </w:p>
        <w:p w:rsidR="004B469E" w:rsidRDefault="004B469E" w:rsidP="00995159">
          <w:pPr>
            <w:rPr>
              <w:rFonts w:ascii="Times New Roman" w:hAnsi="Times New Roman" w:cs="Times New Roman"/>
              <w:color w:val="FF0000"/>
              <w:sz w:val="24"/>
              <w:szCs w:val="24"/>
            </w:rPr>
          </w:pPr>
        </w:p>
        <w:p w:rsidR="004B469E" w:rsidRDefault="004B469E" w:rsidP="00995159">
          <w:pPr>
            <w:rPr>
              <w:rFonts w:ascii="Times New Roman" w:hAnsi="Times New Roman" w:cs="Times New Roman"/>
              <w:color w:val="FF0000"/>
              <w:sz w:val="24"/>
              <w:szCs w:val="24"/>
            </w:rPr>
          </w:pPr>
        </w:p>
        <w:p w:rsidR="004B469E" w:rsidRDefault="004B469E" w:rsidP="00995159">
          <w:pPr>
            <w:rPr>
              <w:rFonts w:ascii="Times New Roman" w:hAnsi="Times New Roman" w:cs="Times New Roman"/>
              <w:color w:val="FF0000"/>
              <w:sz w:val="24"/>
              <w:szCs w:val="24"/>
            </w:rPr>
          </w:pPr>
        </w:p>
        <w:p w:rsidR="004B469E" w:rsidRDefault="004B469E" w:rsidP="00995159">
          <w:pPr>
            <w:rPr>
              <w:rFonts w:ascii="Times New Roman" w:hAnsi="Times New Roman" w:cs="Times New Roman"/>
              <w:color w:val="FF0000"/>
              <w:sz w:val="24"/>
              <w:szCs w:val="24"/>
            </w:rPr>
          </w:pPr>
        </w:p>
        <w:p w:rsidR="00123408" w:rsidRDefault="00BE7FD7" w:rsidP="00123408">
          <w:pPr>
            <w:pStyle w:val="a7"/>
            <w:rPr>
              <w:rFonts w:ascii="Times New Roman" w:hAnsi="Times New Roman" w:cs="Times New Roman"/>
              <w:b/>
              <w:sz w:val="28"/>
            </w:rPr>
          </w:pPr>
          <w:r w:rsidRPr="008B0C2D">
            <w:rPr>
              <w:rStyle w:val="a8"/>
              <w:rFonts w:ascii="Times New Roman" w:hAnsi="Times New Roman" w:cs="Times New Roman"/>
              <w:sz w:val="28"/>
            </w:rPr>
            <w:lastRenderedPageBreak/>
            <w:t>1</w:t>
          </w:r>
          <w:r w:rsidR="00D94BD3">
            <w:rPr>
              <w:rStyle w:val="a8"/>
              <w:rFonts w:ascii="Times New Roman" w:hAnsi="Times New Roman" w:cs="Times New Roman"/>
              <w:sz w:val="28"/>
              <w:vertAlign w:val="superscript"/>
            </w:rPr>
            <w:t>Ο</w:t>
          </w:r>
          <w:r w:rsidRPr="008B0C2D">
            <w:rPr>
              <w:rStyle w:val="a8"/>
              <w:rFonts w:ascii="Times New Roman" w:hAnsi="Times New Roman" w:cs="Times New Roman"/>
              <w:sz w:val="28"/>
            </w:rPr>
            <w:t xml:space="preserve"> </w:t>
          </w:r>
          <w:r w:rsidR="00123408" w:rsidRPr="008B0C2D">
            <w:rPr>
              <w:rStyle w:val="a8"/>
              <w:rFonts w:ascii="Times New Roman" w:hAnsi="Times New Roman" w:cs="Times New Roman"/>
              <w:sz w:val="28"/>
            </w:rPr>
            <w:t xml:space="preserve"> </w:t>
          </w:r>
          <w:r w:rsidR="00D94BD3">
            <w:rPr>
              <w:rStyle w:val="a8"/>
              <w:rFonts w:ascii="Times New Roman" w:hAnsi="Times New Roman" w:cs="Times New Roman"/>
              <w:sz w:val="28"/>
            </w:rPr>
            <w:t>ΜΑΘΗΜΑ</w:t>
          </w:r>
          <w:r w:rsidR="00123408" w:rsidRPr="008B0C2D">
            <w:rPr>
              <w:rFonts w:ascii="Times New Roman" w:hAnsi="Times New Roman" w:cs="Times New Roman"/>
              <w:b/>
              <w:sz w:val="28"/>
            </w:rPr>
            <w:t xml:space="preserve">: </w:t>
          </w:r>
          <w:r w:rsidR="0010729D">
            <w:rPr>
              <w:rFonts w:ascii="Times New Roman" w:hAnsi="Times New Roman" w:cs="Times New Roman"/>
              <w:b/>
              <w:sz w:val="28"/>
            </w:rPr>
            <w:t>Απόκτηση γνώσεων σχετικά με τις υγιεινές διατροφικές συνήθειες</w:t>
          </w:r>
          <w:r w:rsidR="00584536">
            <w:rPr>
              <w:rFonts w:ascii="Times New Roman" w:hAnsi="Times New Roman" w:cs="Times New Roman"/>
              <w:b/>
              <w:sz w:val="28"/>
            </w:rPr>
            <w:t xml:space="preserve"> και τη κατανάλωση ενέργειας</w:t>
          </w:r>
        </w:p>
        <w:p w:rsidR="0010729D" w:rsidRPr="00BF7462" w:rsidRDefault="0010729D" w:rsidP="0010729D">
          <w:pPr>
            <w:rPr>
              <w:rStyle w:val="aa"/>
              <w:rFonts w:ascii="Times New Roman" w:hAnsi="Times New Roman" w:cs="Times New Roman"/>
            </w:rPr>
          </w:pPr>
          <w:r w:rsidRPr="00BF7462">
            <w:rPr>
              <w:rStyle w:val="aa"/>
              <w:rFonts w:ascii="Times New Roman" w:hAnsi="Times New Roman" w:cs="Times New Roman"/>
            </w:rPr>
            <w:t>Μέσο: Παρακολούθηση Διάλεξης</w:t>
          </w:r>
        </w:p>
        <w:p w:rsidR="00A16CF8" w:rsidRPr="008B0C2D" w:rsidRDefault="00E47D56" w:rsidP="00CB2A1C">
          <w:pPr>
            <w:jc w:val="both"/>
            <w:rPr>
              <w:rFonts w:ascii="Times New Roman" w:hAnsi="Times New Roman" w:cs="Times New Roman"/>
              <w:sz w:val="24"/>
              <w:szCs w:val="24"/>
            </w:rPr>
          </w:pPr>
          <w:r w:rsidRPr="008B0C2D">
            <w:rPr>
              <w:rFonts w:ascii="Times New Roman" w:hAnsi="Times New Roman" w:cs="Times New Roman"/>
              <w:sz w:val="24"/>
              <w:szCs w:val="24"/>
            </w:rPr>
            <w:t xml:space="preserve">Οι μαθητές θα παρακολουθήσουν </w:t>
          </w:r>
          <w:r w:rsidR="00A16CF8" w:rsidRPr="008B0C2D">
            <w:rPr>
              <w:rFonts w:ascii="Times New Roman" w:hAnsi="Times New Roman" w:cs="Times New Roman"/>
              <w:sz w:val="24"/>
              <w:szCs w:val="24"/>
            </w:rPr>
            <w:t>μία διάλεξη στη τάξη τους με θέμα τη διατροφή. Πιο συγκεκριμένα</w:t>
          </w:r>
          <w:r w:rsidR="00154980" w:rsidRPr="008B0C2D">
            <w:rPr>
              <w:rFonts w:ascii="Times New Roman" w:hAnsi="Times New Roman" w:cs="Times New Roman"/>
              <w:sz w:val="24"/>
              <w:szCs w:val="24"/>
            </w:rPr>
            <w:t>,</w:t>
          </w:r>
          <w:r w:rsidR="00A16CF8" w:rsidRPr="008B0C2D">
            <w:rPr>
              <w:rFonts w:ascii="Times New Roman" w:hAnsi="Times New Roman" w:cs="Times New Roman"/>
              <w:sz w:val="24"/>
              <w:szCs w:val="24"/>
            </w:rPr>
            <w:t xml:space="preserve"> η διάλεξη θα περιλαμβάνει γνώσεις σχετικά με βασικές έννοιες όπως: </w:t>
          </w:r>
          <w:r w:rsidR="00CB2A1C" w:rsidRPr="008B0C2D">
            <w:rPr>
              <w:rFonts w:ascii="Times New Roman" w:hAnsi="Times New Roman" w:cs="Times New Roman"/>
              <w:sz w:val="24"/>
              <w:szCs w:val="24"/>
            </w:rPr>
            <w:t>ανάγκες</w:t>
          </w:r>
          <w:r w:rsidR="00B02383" w:rsidRPr="008B0C2D">
            <w:rPr>
              <w:rFonts w:ascii="Times New Roman" w:hAnsi="Times New Roman" w:cs="Times New Roman"/>
              <w:sz w:val="24"/>
              <w:szCs w:val="24"/>
            </w:rPr>
            <w:t>-</w:t>
          </w:r>
          <w:r w:rsidR="00CB2A1C" w:rsidRPr="008B0C2D">
            <w:rPr>
              <w:rFonts w:ascii="Times New Roman" w:hAnsi="Times New Roman" w:cs="Times New Roman"/>
              <w:sz w:val="24"/>
              <w:szCs w:val="24"/>
            </w:rPr>
            <w:t>ενέργεια, υδατάνθρακες, λίπη, πρωτεΐνες, β</w:t>
          </w:r>
          <w:r w:rsidR="00A16CF8" w:rsidRPr="008B0C2D">
            <w:rPr>
              <w:rFonts w:ascii="Times New Roman" w:hAnsi="Times New Roman" w:cs="Times New Roman"/>
              <w:sz w:val="24"/>
              <w:szCs w:val="24"/>
            </w:rPr>
            <w:t>ιταμίνες</w:t>
          </w:r>
          <w:r w:rsidR="00B02383" w:rsidRPr="008B0C2D">
            <w:rPr>
              <w:rFonts w:ascii="Times New Roman" w:hAnsi="Times New Roman" w:cs="Times New Roman"/>
              <w:sz w:val="24"/>
              <w:szCs w:val="24"/>
            </w:rPr>
            <w:t>, σωματική δραστηριότητα,</w:t>
          </w:r>
          <w:r w:rsidR="00CB2A1C" w:rsidRPr="008B0C2D">
            <w:rPr>
              <w:rFonts w:ascii="Times New Roman" w:hAnsi="Times New Roman" w:cs="Times New Roman"/>
              <w:sz w:val="24"/>
              <w:szCs w:val="24"/>
            </w:rPr>
            <w:t xml:space="preserve"> κατανάλωση ενέργειας, δείκτης μάζας σώματος, βάρος. Επίσης, εναλλακτικές προτάσεις για υγιεινό πρωινό, κατηγορίες ανάλογα με τα είδη τροφών, διατροφική πυραμίδα, πιάτο υγιεινής διατροφής, παραδοσιακή ελληνική δίαιτα, υγιεινή διατροφή και παχυσαρκία.</w:t>
          </w:r>
        </w:p>
        <w:p w:rsidR="00B02383" w:rsidRPr="008B0C2D" w:rsidRDefault="00B02383" w:rsidP="00CB2A1C">
          <w:pPr>
            <w:jc w:val="both"/>
            <w:rPr>
              <w:rFonts w:ascii="Times New Roman" w:hAnsi="Times New Roman" w:cs="Times New Roman"/>
              <w:sz w:val="24"/>
              <w:szCs w:val="24"/>
            </w:rPr>
          </w:pPr>
          <w:r w:rsidRPr="008B0C2D">
            <w:rPr>
              <w:rFonts w:ascii="Times New Roman" w:hAnsi="Times New Roman" w:cs="Times New Roman"/>
              <w:sz w:val="24"/>
              <w:szCs w:val="24"/>
            </w:rPr>
            <w:t xml:space="preserve">Για κάθε τάξη του δημοτικού το περιεχόμενο της κάθε διάλεξης θα διαφέρει, προκειμένου να προσαρμόζεται </w:t>
          </w:r>
          <w:r w:rsidR="00154980" w:rsidRPr="008B0C2D">
            <w:rPr>
              <w:rFonts w:ascii="Times New Roman" w:hAnsi="Times New Roman" w:cs="Times New Roman"/>
              <w:sz w:val="24"/>
              <w:szCs w:val="24"/>
            </w:rPr>
            <w:t xml:space="preserve">ανάλογα </w:t>
          </w:r>
          <w:r w:rsidRPr="008B0C2D">
            <w:rPr>
              <w:rFonts w:ascii="Times New Roman" w:hAnsi="Times New Roman" w:cs="Times New Roman"/>
              <w:sz w:val="24"/>
              <w:szCs w:val="24"/>
            </w:rPr>
            <w:t>με το μαθησιακό επίπεδο των παιδιών και τη ικανότητα κατανόησης τους που ποικίλλει ανάλογα με την ηλικία.</w:t>
          </w:r>
        </w:p>
        <w:p w:rsidR="00997FA4" w:rsidRPr="008B0C2D" w:rsidRDefault="00997FA4" w:rsidP="00CB2A1C">
          <w:pPr>
            <w:jc w:val="both"/>
            <w:rPr>
              <w:rFonts w:ascii="Times New Roman" w:hAnsi="Times New Roman" w:cs="Times New Roman"/>
              <w:sz w:val="24"/>
              <w:szCs w:val="24"/>
            </w:rPr>
          </w:pPr>
        </w:p>
        <w:p w:rsidR="00997FA4" w:rsidRPr="008B0C2D" w:rsidRDefault="00997FA4" w:rsidP="00997FA4">
          <w:pPr>
            <w:jc w:val="center"/>
            <w:rPr>
              <w:rFonts w:ascii="Times New Roman" w:hAnsi="Times New Roman" w:cs="Times New Roman"/>
              <w:sz w:val="24"/>
              <w:szCs w:val="24"/>
            </w:rPr>
          </w:pPr>
          <w:r w:rsidRPr="008B0C2D">
            <w:rPr>
              <w:rFonts w:ascii="Times New Roman" w:hAnsi="Times New Roman" w:cs="Times New Roman"/>
              <w:noProof/>
              <w:sz w:val="24"/>
              <w:szCs w:val="24"/>
              <w:lang w:eastAsia="el-GR"/>
            </w:rPr>
            <w:drawing>
              <wp:inline distT="0" distB="0" distL="0" distR="0">
                <wp:extent cx="4110990" cy="2506980"/>
                <wp:effectExtent l="0" t="0" r="3810" b="762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ek_HEP_May201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11420" cy="2507242"/>
                        </a:xfrm>
                        <a:prstGeom prst="rect">
                          <a:avLst/>
                        </a:prstGeom>
                      </pic:spPr>
                    </pic:pic>
                  </a:graphicData>
                </a:graphic>
              </wp:inline>
            </w:drawing>
          </w:r>
        </w:p>
        <w:p w:rsidR="005C264E" w:rsidRPr="008B0C2D" w:rsidRDefault="005C264E" w:rsidP="00CB2A1C">
          <w:pPr>
            <w:jc w:val="both"/>
            <w:rPr>
              <w:rFonts w:ascii="Times New Roman" w:hAnsi="Times New Roman" w:cs="Times New Roman"/>
              <w:sz w:val="24"/>
              <w:szCs w:val="24"/>
            </w:rPr>
          </w:pPr>
        </w:p>
        <w:p w:rsidR="005C264E" w:rsidRDefault="005C264E" w:rsidP="005C264E">
          <w:pPr>
            <w:pStyle w:val="a7"/>
            <w:rPr>
              <w:rFonts w:ascii="Times New Roman" w:hAnsi="Times New Roman" w:cs="Times New Roman"/>
              <w:b/>
              <w:sz w:val="28"/>
            </w:rPr>
          </w:pPr>
          <w:r w:rsidRPr="008B0C2D">
            <w:rPr>
              <w:rFonts w:ascii="Times New Roman" w:hAnsi="Times New Roman" w:cs="Times New Roman"/>
              <w:b/>
              <w:sz w:val="28"/>
            </w:rPr>
            <w:t>2</w:t>
          </w:r>
          <w:r w:rsidR="00D94BD3">
            <w:rPr>
              <w:rFonts w:ascii="Times New Roman" w:hAnsi="Times New Roman" w:cs="Times New Roman"/>
              <w:b/>
              <w:sz w:val="28"/>
              <w:vertAlign w:val="superscript"/>
            </w:rPr>
            <w:t xml:space="preserve">Ο </w:t>
          </w:r>
          <w:r w:rsidR="00D94BD3">
            <w:rPr>
              <w:rFonts w:ascii="Times New Roman" w:hAnsi="Times New Roman" w:cs="Times New Roman"/>
              <w:b/>
              <w:sz w:val="28"/>
            </w:rPr>
            <w:t>ΜΑΘΗΜΑ</w:t>
          </w:r>
          <w:r w:rsidRPr="008B0C2D">
            <w:rPr>
              <w:rFonts w:ascii="Times New Roman" w:hAnsi="Times New Roman" w:cs="Times New Roman"/>
              <w:b/>
              <w:sz w:val="28"/>
            </w:rPr>
            <w:t xml:space="preserve">: </w:t>
          </w:r>
          <w:r w:rsidR="00BF7462">
            <w:rPr>
              <w:rFonts w:ascii="Times New Roman" w:hAnsi="Times New Roman" w:cs="Times New Roman"/>
              <w:b/>
              <w:sz w:val="28"/>
            </w:rPr>
            <w:t>Αυτό-αξιολόγηση διατροφικών συνηθειών</w:t>
          </w:r>
        </w:p>
        <w:p w:rsidR="00BF7462" w:rsidRPr="00BF7462" w:rsidRDefault="00BF7462" w:rsidP="00BF7462">
          <w:pPr>
            <w:rPr>
              <w:rFonts w:ascii="Times New Roman" w:hAnsi="Times New Roman" w:cs="Times New Roman"/>
              <w:smallCaps/>
              <w:color w:val="5A5A5A" w:themeColor="text1" w:themeTint="A5"/>
            </w:rPr>
          </w:pPr>
          <w:r w:rsidRPr="00BF7462">
            <w:rPr>
              <w:rStyle w:val="aa"/>
              <w:rFonts w:ascii="Times New Roman" w:hAnsi="Times New Roman" w:cs="Times New Roman"/>
            </w:rPr>
            <w:t xml:space="preserve">Μέσο: </w:t>
          </w:r>
          <w:r>
            <w:rPr>
              <w:rStyle w:val="aa"/>
              <w:rFonts w:ascii="Times New Roman" w:hAnsi="Times New Roman" w:cs="Times New Roman"/>
            </w:rPr>
            <w:t>Καταγραφή εβδομαδιαίου διαιτολογίου</w:t>
          </w:r>
          <w:r w:rsidR="007F2ABA">
            <w:rPr>
              <w:rStyle w:val="aa"/>
              <w:rFonts w:ascii="Times New Roman" w:hAnsi="Times New Roman" w:cs="Times New Roman"/>
            </w:rPr>
            <w:t xml:space="preserve"> στο</w:t>
          </w:r>
          <w:r>
            <w:rPr>
              <w:rStyle w:val="aa"/>
              <w:rFonts w:ascii="Times New Roman" w:hAnsi="Times New Roman" w:cs="Times New Roman"/>
            </w:rPr>
            <w:t xml:space="preserve"> λογισμικό </w:t>
          </w:r>
          <w:r w:rsidR="007F2ABA" w:rsidRPr="007F2ABA">
            <w:rPr>
              <w:rStyle w:val="aa"/>
              <w:rFonts w:ascii="Times New Roman" w:hAnsi="Times New Roman" w:cs="Times New Roman"/>
            </w:rPr>
            <w:t>ScienceTechDiet 200A</w:t>
          </w:r>
        </w:p>
        <w:p w:rsidR="005C264E" w:rsidRPr="008B0C2D" w:rsidRDefault="005C264E" w:rsidP="005C264E">
          <w:pPr>
            <w:jc w:val="both"/>
            <w:rPr>
              <w:rFonts w:ascii="Times New Roman" w:hAnsi="Times New Roman" w:cs="Times New Roman"/>
              <w:sz w:val="24"/>
            </w:rPr>
          </w:pPr>
          <w:r w:rsidRPr="008B0C2D">
            <w:rPr>
              <w:rFonts w:ascii="Times New Roman" w:hAnsi="Times New Roman" w:cs="Times New Roman"/>
              <w:sz w:val="24"/>
            </w:rPr>
            <w:t xml:space="preserve">Οι μαθητές θα πρέπει να καταγράψουν </w:t>
          </w:r>
          <w:r w:rsidR="00997FA4" w:rsidRPr="008B0C2D">
            <w:rPr>
              <w:rFonts w:ascii="Times New Roman" w:hAnsi="Times New Roman" w:cs="Times New Roman"/>
              <w:sz w:val="24"/>
            </w:rPr>
            <w:t xml:space="preserve">για μία εβδομάδα το ημερήσιο διαιτολόγιο τους που θα περιλαμβάνει το πρωινό, το δεκατιανό, το μεσημεριανό, το απογευματινό, το βραδινό και το γεύμα προ του ύπνου. Στη συνέχεια με τη βοήθεια του εκπαιδευτικού θα περάσουν </w:t>
          </w:r>
          <w:r w:rsidR="00962569" w:rsidRPr="008B0C2D">
            <w:rPr>
              <w:rFonts w:ascii="Times New Roman" w:hAnsi="Times New Roman" w:cs="Times New Roman"/>
              <w:sz w:val="24"/>
            </w:rPr>
            <w:t>τα δεδομένα σε αντίστοιχο λογισμικό</w:t>
          </w:r>
          <w:r w:rsidR="00942B6D" w:rsidRPr="008B0C2D">
            <w:rPr>
              <w:rFonts w:ascii="Times New Roman" w:hAnsi="Times New Roman" w:cs="Times New Roman"/>
              <w:sz w:val="24"/>
            </w:rPr>
            <w:t xml:space="preserve"> ScienceTechDiet 200A, όπου θα </w:t>
          </w:r>
          <w:r w:rsidR="00942B6D" w:rsidRPr="008B0C2D">
            <w:rPr>
              <w:rFonts w:ascii="Times New Roman" w:hAnsi="Times New Roman" w:cs="Times New Roman"/>
              <w:sz w:val="24"/>
            </w:rPr>
            <w:lastRenderedPageBreak/>
            <w:t>υπολογιστεί η ημερήσια καθώς και η συνολική πρόσληψη θερμίδων. Θα επαναλάβουν το ίδιο και την επόμενη βδομάδα, με τη διαφορά όμως ότι θα προσπαθήσουν να εισάγουν στο διαιτολόγιό τους</w:t>
          </w:r>
          <w:r w:rsidR="00962569" w:rsidRPr="008B0C2D">
            <w:rPr>
              <w:rFonts w:ascii="Times New Roman" w:hAnsi="Times New Roman" w:cs="Times New Roman"/>
              <w:sz w:val="24"/>
            </w:rPr>
            <w:t xml:space="preserve"> ή να αντικαταστήσουν</w:t>
          </w:r>
          <w:r w:rsidR="00942B6D" w:rsidRPr="008B0C2D">
            <w:rPr>
              <w:rFonts w:ascii="Times New Roman" w:hAnsi="Times New Roman" w:cs="Times New Roman"/>
              <w:sz w:val="24"/>
            </w:rPr>
            <w:t xml:space="preserve"> </w:t>
          </w:r>
          <w:r w:rsidR="00962569" w:rsidRPr="008B0C2D">
            <w:rPr>
              <w:rFonts w:ascii="Times New Roman" w:hAnsi="Times New Roman" w:cs="Times New Roman"/>
              <w:sz w:val="24"/>
            </w:rPr>
            <w:t xml:space="preserve">κάποιες τροφές με αντίστοιχες </w:t>
          </w:r>
          <w:r w:rsidR="004877F2" w:rsidRPr="008B0C2D">
            <w:rPr>
              <w:rFonts w:ascii="Times New Roman" w:hAnsi="Times New Roman" w:cs="Times New Roman"/>
              <w:sz w:val="24"/>
            </w:rPr>
            <w:t>που περιέχουν πιο θρεπτικά συστατικά</w:t>
          </w:r>
          <w:r w:rsidR="00962569" w:rsidRPr="008B0C2D">
            <w:rPr>
              <w:rFonts w:ascii="Times New Roman" w:hAnsi="Times New Roman" w:cs="Times New Roman"/>
              <w:sz w:val="24"/>
            </w:rPr>
            <w:t>. Και στο τέλος θα γίνει σύγκριση των αποτελεσμάτων της πρώτης με τη δεύτερη εβδομάδα</w:t>
          </w:r>
          <w:r w:rsidR="004877F2" w:rsidRPr="008B0C2D">
            <w:rPr>
              <w:rFonts w:ascii="Times New Roman" w:hAnsi="Times New Roman" w:cs="Times New Roman"/>
              <w:sz w:val="24"/>
            </w:rPr>
            <w:t xml:space="preserve"> και θα ακολουθήσει συζήτηση στη τάξη. Επίσης, θα μιλήσουν για τη κατανάλωση ενέργειας σε συνθήκες σωματικής δραστηριότητας, προτείνοντας διάφορες μορφές φυσικής δραστηριότητας, στις οποίες θα μπορούσαν να συμμετέχουν οι μαθητές.</w:t>
          </w:r>
        </w:p>
        <w:p w:rsidR="002D6427" w:rsidRPr="008B0C2D" w:rsidRDefault="002D6427" w:rsidP="005C264E">
          <w:pPr>
            <w:jc w:val="both"/>
            <w:rPr>
              <w:rFonts w:ascii="Times New Roman" w:hAnsi="Times New Roman" w:cs="Times New Roman"/>
              <w:sz w:val="24"/>
            </w:rPr>
          </w:pPr>
          <w:r w:rsidRPr="008B0C2D">
            <w:rPr>
              <w:rFonts w:ascii="Times New Roman" w:hAnsi="Times New Roman" w:cs="Times New Roman"/>
              <w:sz w:val="24"/>
            </w:rPr>
            <w:t xml:space="preserve">Η </w:t>
          </w:r>
          <w:r w:rsidR="00D02D11" w:rsidRPr="008B0C2D">
            <w:rPr>
              <w:rFonts w:ascii="Times New Roman" w:hAnsi="Times New Roman" w:cs="Times New Roman"/>
              <w:sz w:val="24"/>
            </w:rPr>
            <w:t xml:space="preserve">παραπάνω </w:t>
          </w:r>
          <w:r w:rsidRPr="008B0C2D">
            <w:rPr>
              <w:rFonts w:ascii="Times New Roman" w:hAnsi="Times New Roman" w:cs="Times New Roman"/>
              <w:sz w:val="24"/>
            </w:rPr>
            <w:t>δραστηριότητα θα διαρκέσει 2 εβδομάδες.</w:t>
          </w:r>
        </w:p>
        <w:p w:rsidR="00585F9D" w:rsidRPr="008B0C2D" w:rsidRDefault="00B27C15" w:rsidP="00CB2A1C">
          <w:pPr>
            <w:jc w:val="both"/>
            <w:rPr>
              <w:rFonts w:ascii="Times New Roman" w:hAnsi="Times New Roman" w:cs="Times New Roman"/>
              <w:sz w:val="24"/>
              <w:szCs w:val="24"/>
            </w:rPr>
          </w:pPr>
          <w:r w:rsidRPr="008B0C2D">
            <w:rPr>
              <w:rFonts w:ascii="Times New Roman" w:hAnsi="Times New Roman" w:cs="Times New Roman"/>
              <w:noProof/>
              <w:sz w:val="24"/>
              <w:szCs w:val="24"/>
              <w:lang w:eastAsia="el-GR"/>
            </w:rPr>
            <mc:AlternateContent>
              <mc:Choice Requires="wps">
                <w:drawing>
                  <wp:anchor distT="0" distB="0" distL="114300" distR="114300" simplePos="0" relativeHeight="251665408" behindDoc="0" locked="0" layoutInCell="1" allowOverlap="1">
                    <wp:simplePos x="0" y="0"/>
                    <wp:positionH relativeFrom="column">
                      <wp:posOffset>1744980</wp:posOffset>
                    </wp:positionH>
                    <wp:positionV relativeFrom="paragraph">
                      <wp:posOffset>300355</wp:posOffset>
                    </wp:positionV>
                    <wp:extent cx="2240280" cy="1524000"/>
                    <wp:effectExtent l="19050" t="19050" r="45720" b="38100"/>
                    <wp:wrapNone/>
                    <wp:docPr id="9" name="Ελλειψοειδής επεξήγηση 9"/>
                    <wp:cNvGraphicFramePr/>
                    <a:graphic xmlns:a="http://schemas.openxmlformats.org/drawingml/2006/main">
                      <a:graphicData uri="http://schemas.microsoft.com/office/word/2010/wordprocessingShape">
                        <wps:wsp>
                          <wps:cNvSpPr/>
                          <wps:spPr>
                            <a:xfrm>
                              <a:off x="0" y="0"/>
                              <a:ext cx="2240280" cy="1524000"/>
                            </a:xfrm>
                            <a:prstGeom prst="wedgeEllipseCallout">
                              <a:avLst>
                                <a:gd name="adj1" fmla="val -50085"/>
                                <a:gd name="adj2" fmla="val -47075"/>
                              </a:avLst>
                            </a:prstGeom>
                            <a:noFill/>
                            <a:ln w="9525" cap="flat" cmpd="sng" algn="ctr">
                              <a:solidFill>
                                <a:schemeClr val="accent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1"/>
                            </a:fontRef>
                          </wps:style>
                          <wps:txbx>
                            <w:txbxContent>
                              <w:p w:rsidR="00B27C15" w:rsidRPr="00E84C35" w:rsidRDefault="00B27C15" w:rsidP="00B27C15">
                                <w:pPr>
                                  <w:jc w:val="center"/>
                                  <w:rPr>
                                    <w14:glow w14:rad="63500">
                                      <w14:schemeClr w14:val="accent1">
                                        <w14:alpha w14:val="60000"/>
                                        <w14:satMod w14:val="175000"/>
                                      </w14:schemeClr>
                                    </w14:glow>
                                  </w:rPr>
                                </w:pPr>
                                <w:r w:rsidRPr="00E84C35">
                                  <w:rPr>
                                    <w14:glow w14:rad="63500">
                                      <w14:schemeClr w14:val="accent1">
                                        <w14:alpha w14:val="60000"/>
                                        <w14:satMod w14:val="175000"/>
                                      </w14:schemeClr>
                                    </w14:glow>
                                  </w:rPr>
                                  <w:t>ΠΡΟΣΛΗΨΗ ΘΕΡΜΙΔΩΝ</w:t>
                                </w:r>
                              </w:p>
                              <w:p w:rsidR="00B27C15" w:rsidRPr="00E84C35" w:rsidRDefault="00B27C15" w:rsidP="00B27C15">
                                <w:pPr>
                                  <w:jc w:val="center"/>
                                  <w:rPr>
                                    <w:lang w:val="en-US"/>
                                    <w14:glow w14:rad="63500">
                                      <w14:schemeClr w14:val="accent1">
                                        <w14:alpha w14:val="60000"/>
                                        <w14:satMod w14:val="175000"/>
                                      </w14:schemeClr>
                                    </w14:glow>
                                  </w:rPr>
                                </w:pPr>
                                <w:r w:rsidRPr="00E84C35">
                                  <w:rPr>
                                    <w:lang w:val="en-US"/>
                                    <w14:glow w14:rad="63500">
                                      <w14:schemeClr w14:val="accent1">
                                        <w14:alpha w14:val="60000"/>
                                        <w14:satMod w14:val="175000"/>
                                      </w14:schemeClr>
                                    </w14:glow>
                                  </w:rPr>
                                  <w:t xml:space="preserve">VS </w:t>
                                </w:r>
                              </w:p>
                              <w:p w:rsidR="00B27C15" w:rsidRPr="00E84C35" w:rsidRDefault="00B27C15" w:rsidP="00B27C15">
                                <w:pPr>
                                  <w:jc w:val="center"/>
                                  <w:rPr>
                                    <w14:glow w14:rad="63500">
                                      <w14:schemeClr w14:val="accent1">
                                        <w14:alpha w14:val="60000"/>
                                        <w14:satMod w14:val="175000"/>
                                      </w14:schemeClr>
                                    </w14:glow>
                                  </w:rPr>
                                </w:pPr>
                                <w:r w:rsidRPr="00E84C35">
                                  <w:rPr>
                                    <w14:glow w14:rad="63500">
                                      <w14:schemeClr w14:val="accent1">
                                        <w14:alpha w14:val="60000"/>
                                        <w14:satMod w14:val="175000"/>
                                      </w14:schemeClr>
                                    </w14:glow>
                                  </w:rPr>
                                  <w:t>ΚΑΥΣΗ ΘΕΡΜΙΔΩΝ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Ελλειψοειδής επεξήγηση 9" o:spid="_x0000_s1033" type="#_x0000_t63" style="position:absolute;left:0;text-align:left;margin-left:137.4pt;margin-top:23.65pt;width:176.4pt;height:1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" adj="-18,632" filled="f" strokecolor="#99cb38 [3204]">
                    <v:stroke joinstyle="round"/>
                    <v:textbox>
                      <w:txbxContent>
                        <w:p w:rsidR="00B27C15" w:rsidRPr="00E84C35" w:rsidRDefault="00B27C15" w:rsidP="00B27C15">
                          <w:pPr>
                            <w:jc w:val="center"/>
                            <w:rPr>
                              <w14:glow w14:rad="63500">
                                <w14:schemeClr w14:val="accent1">
                                  <w14:alpha w14:val="60000"/>
                                  <w14:satMod w14:val="175000"/>
                                </w14:schemeClr>
                              </w14:glow>
                            </w:rPr>
                          </w:pPr>
                          <w:r w:rsidRPr="00E84C35">
                            <w:rPr>
                              <w14:glow w14:rad="63500">
                                <w14:schemeClr w14:val="accent1">
                                  <w14:alpha w14:val="60000"/>
                                  <w14:satMod w14:val="175000"/>
                                </w14:schemeClr>
                              </w14:glow>
                            </w:rPr>
                            <w:t>ΠΡΟΣΛΗΨΗ ΘΕΡΜΙΔΩΝ</w:t>
                          </w:r>
                        </w:p>
                        <w:p w:rsidR="00B27C15" w:rsidRPr="00E84C35" w:rsidRDefault="00B27C15" w:rsidP="00B27C15">
                          <w:pPr>
                            <w:jc w:val="center"/>
                            <w:rPr>
                              <w:lang w:val="en-US"/>
                              <w14:glow w14:rad="63500">
                                <w14:schemeClr w14:val="accent1">
                                  <w14:alpha w14:val="60000"/>
                                  <w14:satMod w14:val="175000"/>
                                </w14:schemeClr>
                              </w14:glow>
                            </w:rPr>
                          </w:pPr>
                          <w:r w:rsidRPr="00E84C35">
                            <w:rPr>
                              <w:lang w:val="en-US"/>
                              <w14:glow w14:rad="63500">
                                <w14:schemeClr w14:val="accent1">
                                  <w14:alpha w14:val="60000"/>
                                  <w14:satMod w14:val="175000"/>
                                </w14:schemeClr>
                              </w14:glow>
                            </w:rPr>
                            <w:t xml:space="preserve">VS </w:t>
                          </w:r>
                        </w:p>
                        <w:p w:rsidR="00B27C15" w:rsidRPr="00E84C35" w:rsidRDefault="00B27C15" w:rsidP="00B27C15">
                          <w:pPr>
                            <w:jc w:val="center"/>
                            <w:rPr>
                              <w14:glow w14:rad="63500">
                                <w14:schemeClr w14:val="accent1">
                                  <w14:alpha w14:val="60000"/>
                                  <w14:satMod w14:val="175000"/>
                                </w14:schemeClr>
                              </w14:glow>
                            </w:rPr>
                          </w:pPr>
                          <w:r w:rsidRPr="00E84C35">
                            <w:rPr>
                              <w14:glow w14:rad="63500">
                                <w14:schemeClr w14:val="accent1">
                                  <w14:alpha w14:val="60000"/>
                                  <w14:satMod w14:val="175000"/>
                                </w14:schemeClr>
                              </w14:glow>
                            </w:rPr>
                            <w:t>ΚΑΥΣΗ ΘΕΡΜΙΔΩΝ</w:t>
                          </w:r>
                        </w:p>
                      </w:txbxContent>
                    </v:textbox>
                  </v:shape>
                </w:pict>
              </mc:Fallback>
            </mc:AlternateContent>
          </w:r>
          <w:r w:rsidRPr="008B0C2D">
            <w:rPr>
              <w:rFonts w:ascii="Times New Roman" w:hAnsi="Times New Roman" w:cs="Times New Roman"/>
              <w:noProof/>
              <w:sz w:val="24"/>
              <w:szCs w:val="24"/>
              <w:lang w:eastAsia="el-GR"/>
            </w:rPr>
            <w:drawing>
              <wp:inline distT="0" distB="0" distL="0" distR="0">
                <wp:extent cx="2488059" cy="1318260"/>
                <wp:effectExtent l="0" t="0" r="762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00000000000000-14-740x35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05911" cy="1327719"/>
                        </a:xfrm>
                        <a:prstGeom prst="rect">
                          <a:avLst/>
                        </a:prstGeom>
                      </pic:spPr>
                    </pic:pic>
                  </a:graphicData>
                </a:graphic>
              </wp:inline>
            </w:drawing>
          </w:r>
        </w:p>
        <w:p w:rsidR="00B27C15" w:rsidRDefault="00B27C15" w:rsidP="00E84C35">
          <w:pPr>
            <w:jc w:val="right"/>
            <w:rPr>
              <w:rFonts w:ascii="Times New Roman" w:hAnsi="Times New Roman" w:cs="Times New Roman"/>
              <w:sz w:val="24"/>
              <w:szCs w:val="24"/>
            </w:rPr>
          </w:pPr>
          <w:r w:rsidRPr="008B0C2D">
            <w:rPr>
              <w:rFonts w:ascii="Times New Roman" w:hAnsi="Times New Roman" w:cs="Times New Roman"/>
              <w:sz w:val="24"/>
              <w:szCs w:val="24"/>
            </w:rPr>
            <w:t xml:space="preserve">                                                                                                               </w:t>
          </w:r>
          <w:r w:rsidRPr="008B0C2D">
            <w:rPr>
              <w:rFonts w:ascii="Times New Roman" w:hAnsi="Times New Roman" w:cs="Times New Roman"/>
              <w:noProof/>
              <w:sz w:val="24"/>
              <w:szCs w:val="24"/>
              <w:lang w:eastAsia="el-GR"/>
            </w:rPr>
            <w:drawing>
              <wp:inline distT="0" distB="0" distL="0" distR="0">
                <wp:extent cx="2158365" cy="1592580"/>
                <wp:effectExtent l="0" t="0" r="0" b="762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ymnasium-evosmos-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8893" cy="1592970"/>
                        </a:xfrm>
                        <a:prstGeom prst="rect">
                          <a:avLst/>
                        </a:prstGeom>
                      </pic:spPr>
                    </pic:pic>
                  </a:graphicData>
                </a:graphic>
              </wp:inline>
            </w:drawing>
          </w:r>
        </w:p>
        <w:p w:rsidR="00B04A36" w:rsidRPr="008B0C2D" w:rsidRDefault="00B04A36" w:rsidP="00E84C35">
          <w:pPr>
            <w:jc w:val="right"/>
            <w:rPr>
              <w:rFonts w:ascii="Times New Roman" w:hAnsi="Times New Roman" w:cs="Times New Roman"/>
              <w:sz w:val="24"/>
              <w:szCs w:val="24"/>
            </w:rPr>
          </w:pPr>
        </w:p>
        <w:p w:rsidR="00730785" w:rsidRDefault="00B04A36" w:rsidP="00D82322">
          <w:pPr>
            <w:pStyle w:val="a7"/>
            <w:rPr>
              <w:rFonts w:ascii="Times New Roman" w:hAnsi="Times New Roman" w:cs="Times New Roman"/>
              <w:b/>
              <w:sz w:val="28"/>
              <w:szCs w:val="28"/>
            </w:rPr>
          </w:pPr>
          <w:r w:rsidRPr="008B0C2D">
            <w:rPr>
              <w:rFonts w:ascii="Times New Roman" w:hAnsi="Times New Roman" w:cs="Times New Roman"/>
              <w:noProof/>
              <w:sz w:val="24"/>
              <w:szCs w:val="24"/>
              <w:lang w:eastAsia="el-GR"/>
            </w:rPr>
            <w:drawing>
              <wp:anchor distT="0" distB="0" distL="114300" distR="114300" simplePos="0" relativeHeight="251663360" behindDoc="1" locked="0" layoutInCell="1" allowOverlap="1">
                <wp:simplePos x="0" y="0"/>
                <wp:positionH relativeFrom="margin">
                  <wp:posOffset>3604260</wp:posOffset>
                </wp:positionH>
                <wp:positionV relativeFrom="margin">
                  <wp:posOffset>5676900</wp:posOffset>
                </wp:positionV>
                <wp:extent cx="1938020" cy="2560320"/>
                <wp:effectExtent l="0" t="0" r="5080" b="0"/>
                <wp:wrapTight wrapText="bothSides">
                  <wp:wrapPolygon edited="0">
                    <wp:start x="849" y="0"/>
                    <wp:lineTo x="0" y="321"/>
                    <wp:lineTo x="0" y="20893"/>
                    <wp:lineTo x="425" y="21375"/>
                    <wp:lineTo x="849" y="21375"/>
                    <wp:lineTo x="20595" y="21375"/>
                    <wp:lineTo x="21020" y="21375"/>
                    <wp:lineTo x="21444" y="20893"/>
                    <wp:lineTo x="21444" y="321"/>
                    <wp:lineTo x="20595" y="0"/>
                    <wp:lineTo x="849"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tch-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38020" cy="256032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4877F2" w:rsidRPr="008B0C2D">
            <w:rPr>
              <w:rFonts w:ascii="Times New Roman" w:hAnsi="Times New Roman" w:cs="Times New Roman"/>
              <w:b/>
              <w:sz w:val="28"/>
              <w:szCs w:val="28"/>
            </w:rPr>
            <w:t>3</w:t>
          </w:r>
          <w:r w:rsidR="00D94BD3">
            <w:rPr>
              <w:rFonts w:ascii="Times New Roman" w:hAnsi="Times New Roman" w:cs="Times New Roman"/>
              <w:b/>
              <w:sz w:val="28"/>
              <w:szCs w:val="28"/>
              <w:vertAlign w:val="superscript"/>
            </w:rPr>
            <w:t xml:space="preserve">Ο </w:t>
          </w:r>
          <w:r w:rsidR="00D94BD3">
            <w:rPr>
              <w:rFonts w:ascii="Times New Roman" w:hAnsi="Times New Roman" w:cs="Times New Roman"/>
              <w:b/>
              <w:sz w:val="28"/>
              <w:szCs w:val="28"/>
            </w:rPr>
            <w:t>ΜΑΘΗΜΑ</w:t>
          </w:r>
          <w:r w:rsidR="00D27002" w:rsidRPr="008B0C2D">
            <w:rPr>
              <w:rFonts w:ascii="Times New Roman" w:hAnsi="Times New Roman" w:cs="Times New Roman"/>
              <w:b/>
              <w:sz w:val="28"/>
              <w:szCs w:val="28"/>
            </w:rPr>
            <w:t xml:space="preserve">: </w:t>
          </w:r>
          <w:r w:rsidR="007877E3">
            <w:rPr>
              <w:rFonts w:ascii="Times New Roman" w:hAnsi="Times New Roman" w:cs="Times New Roman"/>
              <w:b/>
              <w:sz w:val="28"/>
              <w:szCs w:val="28"/>
            </w:rPr>
            <w:t xml:space="preserve">Η </w:t>
          </w:r>
          <w:r w:rsidR="00D40D2D">
            <w:rPr>
              <w:rFonts w:ascii="Times New Roman" w:hAnsi="Times New Roman" w:cs="Times New Roman"/>
              <w:b/>
              <w:sz w:val="28"/>
              <w:szCs w:val="28"/>
            </w:rPr>
            <w:t>διαμόρφωση στάσεων σε θερμιδογόνα τρόφιμα</w:t>
          </w:r>
          <w:r w:rsidR="00D50A80">
            <w:rPr>
              <w:rFonts w:ascii="Times New Roman" w:hAnsi="Times New Roman" w:cs="Times New Roman"/>
              <w:b/>
              <w:sz w:val="28"/>
              <w:szCs w:val="28"/>
            </w:rPr>
            <w:t xml:space="preserve"> και η κατανόηση των διατροφικών τους συνηθειών</w:t>
          </w:r>
        </w:p>
        <w:p w:rsidR="00D72007" w:rsidRPr="00D72007" w:rsidRDefault="00D72007" w:rsidP="00D72007">
          <w:pPr>
            <w:rPr>
              <w:rFonts w:ascii="Times New Roman" w:hAnsi="Times New Roman" w:cs="Times New Roman"/>
              <w:smallCaps/>
              <w:color w:val="5A5A5A" w:themeColor="text1" w:themeTint="A5"/>
            </w:rPr>
          </w:pPr>
          <w:r w:rsidRPr="00BF7462">
            <w:rPr>
              <w:rStyle w:val="aa"/>
              <w:rFonts w:ascii="Times New Roman" w:hAnsi="Times New Roman" w:cs="Times New Roman"/>
            </w:rPr>
            <w:t xml:space="preserve">Μέσο: </w:t>
          </w:r>
          <w:r>
            <w:rPr>
              <w:rStyle w:val="aa"/>
              <w:rFonts w:ascii="Times New Roman" w:hAnsi="Times New Roman" w:cs="Times New Roman"/>
            </w:rPr>
            <w:t xml:space="preserve">Βίντεο </w:t>
          </w:r>
          <w:r w:rsidRPr="00D72007">
            <w:rPr>
              <w:rStyle w:val="aa"/>
              <w:rFonts w:ascii="Times New Roman" w:hAnsi="Times New Roman" w:cs="Times New Roman"/>
            </w:rPr>
            <w:t>«Χάνσελ και Γκρέτελ» &amp; Ερωτηματολόγιο</w:t>
          </w:r>
          <w:r>
            <w:rPr>
              <w:rStyle w:val="aa"/>
              <w:rFonts w:ascii="Times New Roman" w:hAnsi="Times New Roman" w:cs="Times New Roman"/>
            </w:rPr>
            <w:t>»</w:t>
          </w:r>
        </w:p>
        <w:p w:rsidR="00D27002" w:rsidRPr="008B0C2D" w:rsidRDefault="00D27002" w:rsidP="00D27002">
          <w:pPr>
            <w:jc w:val="both"/>
            <w:rPr>
              <w:rFonts w:ascii="Times New Roman" w:hAnsi="Times New Roman" w:cs="Times New Roman"/>
              <w:sz w:val="24"/>
              <w:szCs w:val="24"/>
            </w:rPr>
          </w:pPr>
          <w:r w:rsidRPr="008B0C2D">
            <w:rPr>
              <w:rFonts w:ascii="Times New Roman" w:hAnsi="Times New Roman" w:cs="Times New Roman"/>
              <w:sz w:val="24"/>
              <w:szCs w:val="24"/>
            </w:rPr>
            <w:t>Τα παιδ</w:t>
          </w:r>
          <w:r w:rsidR="00800C5A" w:rsidRPr="008B0C2D">
            <w:rPr>
              <w:rFonts w:ascii="Times New Roman" w:hAnsi="Times New Roman" w:cs="Times New Roman"/>
              <w:sz w:val="24"/>
              <w:szCs w:val="24"/>
            </w:rPr>
            <w:t>ιά θα παρακολουθήσαν τη ταινία ο</w:t>
          </w:r>
          <w:r w:rsidRPr="008B0C2D">
            <w:rPr>
              <w:rFonts w:ascii="Times New Roman" w:hAnsi="Times New Roman" w:cs="Times New Roman"/>
              <w:sz w:val="24"/>
              <w:szCs w:val="24"/>
            </w:rPr>
            <w:t xml:space="preserve"> Χάνσελ και η Γκρέτελ, είναι τα παιδιά ενός φτωχού ξυλοκόπου, που η μητριά τους τα εγκαταλείπει στο δάσος όταν η οικογένεια δεν έχει πια αρκετό φαγητό. Μετά από περιπέτειες, τα παιδιά φτάνουν σε ένα σπίτι κατασκευασμένο από ψωμί, γλυκά και ζάχαρη. Το σπίτι αυτό ανήκει σε μία μάγισσα η οποία έχει χάσει την όραση της λόγω των πολλών γλυκών που καταναλώνει.</w:t>
          </w:r>
        </w:p>
        <w:p w:rsidR="00B04A36" w:rsidRDefault="00563AC8" w:rsidP="006B03D4">
          <w:pPr>
            <w:jc w:val="both"/>
            <w:rPr>
              <w:rFonts w:ascii="Times New Roman" w:hAnsi="Times New Roman" w:cs="Times New Roman"/>
              <w:sz w:val="24"/>
              <w:szCs w:val="24"/>
            </w:rPr>
          </w:pPr>
          <w:r w:rsidRPr="008B0C2D">
            <w:rPr>
              <w:rFonts w:ascii="Times New Roman" w:hAnsi="Times New Roman" w:cs="Times New Roman"/>
              <w:sz w:val="24"/>
              <w:szCs w:val="24"/>
            </w:rPr>
            <w:lastRenderedPageBreak/>
            <w:t xml:space="preserve">Στη συνέχεια, θα γίνει μία συζήτηση μεταξύ των παιδιών και του εκπαιδευτικού </w:t>
          </w:r>
          <w:r w:rsidRPr="008B0C2D">
            <w:rPr>
              <w:rFonts w:ascii="Times New Roman" w:hAnsi="Times New Roman" w:cs="Times New Roman"/>
              <w:b/>
              <w:sz w:val="24"/>
              <w:szCs w:val="24"/>
            </w:rPr>
            <w:t>τι</w:t>
          </w:r>
          <w:r w:rsidRPr="008B0C2D">
            <w:rPr>
              <w:rFonts w:ascii="Times New Roman" w:hAnsi="Times New Roman" w:cs="Times New Roman"/>
              <w:sz w:val="24"/>
              <w:szCs w:val="24"/>
            </w:rPr>
            <w:t xml:space="preserve"> θα έκαναν οι μαθητές και </w:t>
          </w:r>
          <w:r w:rsidRPr="008B0C2D">
            <w:rPr>
              <w:rFonts w:ascii="Times New Roman" w:hAnsi="Times New Roman" w:cs="Times New Roman"/>
              <w:b/>
              <w:sz w:val="24"/>
              <w:szCs w:val="24"/>
            </w:rPr>
            <w:t>γιατί</w:t>
          </w:r>
          <w:r w:rsidRPr="008B0C2D">
            <w:rPr>
              <w:rFonts w:ascii="Times New Roman" w:hAnsi="Times New Roman" w:cs="Times New Roman"/>
              <w:sz w:val="24"/>
              <w:szCs w:val="24"/>
            </w:rPr>
            <w:t xml:space="preserve"> στη περίπτωση που βρίσκονταν στη θέση των δύο παιδιών αντίστοιχα.</w:t>
          </w:r>
          <w:r w:rsidR="00D82322" w:rsidRPr="008B0C2D">
            <w:rPr>
              <w:rFonts w:ascii="Times New Roman" w:hAnsi="Times New Roman" w:cs="Times New Roman"/>
              <w:sz w:val="24"/>
              <w:szCs w:val="24"/>
            </w:rPr>
            <w:t xml:space="preserve"> Θα έτρωγαν γλυκά; Αν ναι, ποια; Τι θα τους ωθούσε στο να φάνε; Γιατί δεν θα έτρωγαν;</w:t>
          </w:r>
        </w:p>
        <w:p w:rsidR="00790A3A" w:rsidRPr="006B03D4" w:rsidRDefault="00563AC8" w:rsidP="006B03D4">
          <w:pPr>
            <w:jc w:val="both"/>
            <w:rPr>
              <w:rFonts w:ascii="Times New Roman" w:hAnsi="Times New Roman" w:cs="Times New Roman"/>
              <w:sz w:val="24"/>
              <w:szCs w:val="24"/>
            </w:rPr>
          </w:pPr>
          <w:r w:rsidRPr="008B0C2D">
            <w:rPr>
              <w:rFonts w:ascii="Times New Roman" w:hAnsi="Times New Roman" w:cs="Times New Roman"/>
              <w:sz w:val="24"/>
              <w:szCs w:val="24"/>
            </w:rPr>
            <w:t>Έπειτα θα πρέπει να απαντήσουν στο ερωτηματολόγιο που θα τους δοθεί σχετικά με τις δικές τους διατροφικές συνήθειες.</w:t>
          </w:r>
        </w:p>
        <w:p w:rsidR="00563AC8" w:rsidRPr="008B0C2D" w:rsidRDefault="00563AC8" w:rsidP="0084096F">
          <w:pPr>
            <w:jc w:val="center"/>
            <w:rPr>
              <w:rFonts w:ascii="Times New Roman" w:hAnsi="Times New Roman" w:cs="Times New Roman"/>
              <w:b/>
              <w:sz w:val="24"/>
              <w:szCs w:val="24"/>
            </w:rPr>
          </w:pPr>
          <w:r w:rsidRPr="008B0C2D">
            <w:rPr>
              <w:rFonts w:ascii="Times New Roman" w:hAnsi="Times New Roman" w:cs="Times New Roman"/>
              <w:b/>
              <w:sz w:val="24"/>
              <w:szCs w:val="24"/>
            </w:rPr>
            <w:t>ΕΡΩΤΗΜΑΤΟΛΟΓΙΟ</w:t>
          </w:r>
        </w:p>
        <w:p w:rsidR="001D6EEC" w:rsidRPr="008B0C2D" w:rsidRDefault="0084096F" w:rsidP="001D6EEC">
          <w:pPr>
            <w:pStyle w:val="a6"/>
            <w:numPr>
              <w:ilvl w:val="0"/>
              <w:numId w:val="2"/>
            </w:numPr>
            <w:jc w:val="both"/>
            <w:rPr>
              <w:rFonts w:ascii="Times New Roman" w:hAnsi="Times New Roman" w:cs="Times New Roman"/>
              <w:sz w:val="24"/>
              <w:szCs w:val="24"/>
            </w:rPr>
          </w:pPr>
          <w:r w:rsidRPr="008B0C2D">
            <w:rPr>
              <w:rFonts w:ascii="Times New Roman" w:hAnsi="Times New Roman" w:cs="Times New Roman"/>
              <w:sz w:val="24"/>
              <w:szCs w:val="24"/>
            </w:rPr>
            <w:t>Τρως</w:t>
          </w:r>
          <w:r w:rsidR="00563AC8" w:rsidRPr="008B0C2D">
            <w:rPr>
              <w:rFonts w:ascii="Times New Roman" w:hAnsi="Times New Roman" w:cs="Times New Roman"/>
              <w:sz w:val="24"/>
              <w:szCs w:val="24"/>
            </w:rPr>
            <w:t xml:space="preserve"> πρωινό?</w:t>
          </w:r>
        </w:p>
        <w:p w:rsidR="001D6EEC" w:rsidRPr="008B0C2D" w:rsidRDefault="001D6EEC" w:rsidP="001D6EEC">
          <w:pPr>
            <w:pStyle w:val="a6"/>
            <w:jc w:val="both"/>
            <w:rPr>
              <w:rFonts w:ascii="Times New Roman" w:hAnsi="Times New Roman" w:cs="Times New Roman"/>
              <w:sz w:val="24"/>
              <w:szCs w:val="24"/>
            </w:rPr>
          </w:pPr>
          <w:r w:rsidRPr="008B0C2D">
            <w:rPr>
              <w:rFonts w:ascii="Times New Roman" w:hAnsi="Times New Roman" w:cs="Times New Roman"/>
              <w:sz w:val="24"/>
              <w:szCs w:val="24"/>
            </w:rPr>
            <w:t>Α.ΝΑΙ         Β.ΟΧΙ</w:t>
          </w:r>
        </w:p>
        <w:p w:rsidR="00563AC8" w:rsidRPr="008B0C2D" w:rsidRDefault="00563AC8" w:rsidP="00563AC8">
          <w:pPr>
            <w:pStyle w:val="a6"/>
            <w:numPr>
              <w:ilvl w:val="0"/>
              <w:numId w:val="2"/>
            </w:numPr>
            <w:jc w:val="both"/>
            <w:rPr>
              <w:rFonts w:ascii="Times New Roman" w:hAnsi="Times New Roman" w:cs="Times New Roman"/>
              <w:sz w:val="24"/>
              <w:szCs w:val="24"/>
            </w:rPr>
          </w:pPr>
          <w:r w:rsidRPr="008B0C2D">
            <w:rPr>
              <w:rFonts w:ascii="Times New Roman" w:hAnsi="Times New Roman" w:cs="Times New Roman"/>
              <w:sz w:val="24"/>
              <w:szCs w:val="24"/>
            </w:rPr>
            <w:t>Τι περιλαμβάνει συνήθως το πρωινό σου?</w:t>
          </w:r>
        </w:p>
        <w:p w:rsidR="001D6EEC" w:rsidRPr="008B0C2D" w:rsidRDefault="001D6EEC" w:rsidP="001D6EEC">
          <w:pPr>
            <w:pStyle w:val="a6"/>
            <w:jc w:val="both"/>
            <w:rPr>
              <w:rFonts w:ascii="Times New Roman" w:hAnsi="Times New Roman" w:cs="Times New Roman"/>
              <w:sz w:val="24"/>
              <w:szCs w:val="24"/>
            </w:rPr>
          </w:pPr>
          <w:r w:rsidRPr="008B0C2D">
            <w:rPr>
              <w:rFonts w:ascii="Times New Roman" w:hAnsi="Times New Roman" w:cs="Times New Roman"/>
              <w:sz w:val="24"/>
              <w:szCs w:val="24"/>
            </w:rPr>
            <w:t>Α.ΔΗΜΗΤΡΙ</w:t>
          </w:r>
          <w:r w:rsidR="0084096F" w:rsidRPr="008B0C2D">
            <w:rPr>
              <w:rFonts w:ascii="Times New Roman" w:hAnsi="Times New Roman" w:cs="Times New Roman"/>
              <w:sz w:val="24"/>
              <w:szCs w:val="24"/>
            </w:rPr>
            <w:t>Α</w:t>
          </w:r>
          <w:r w:rsidRPr="008B0C2D">
            <w:rPr>
              <w:rFonts w:ascii="Times New Roman" w:hAnsi="Times New Roman" w:cs="Times New Roman"/>
              <w:sz w:val="24"/>
              <w:szCs w:val="24"/>
            </w:rPr>
            <w:t>ΚΑ   Β.ΑΥΓΑ   Γ.ΜΠΙΣΚΟΤΑ-ΓΛΥΚΑ   Δ.ΒΟΥΤΥΡΟ ΜΕ ΜΕΛΙ Ή ΜΑΡΜΕΛΑΔΑ</w:t>
          </w:r>
        </w:p>
        <w:p w:rsidR="001D6EEC" w:rsidRPr="008B0C2D" w:rsidRDefault="00563AC8" w:rsidP="001D6EEC">
          <w:pPr>
            <w:pStyle w:val="a6"/>
            <w:numPr>
              <w:ilvl w:val="0"/>
              <w:numId w:val="2"/>
            </w:numPr>
            <w:jc w:val="both"/>
            <w:rPr>
              <w:rFonts w:ascii="Times New Roman" w:hAnsi="Times New Roman" w:cs="Times New Roman"/>
              <w:sz w:val="24"/>
              <w:szCs w:val="24"/>
            </w:rPr>
          </w:pPr>
          <w:r w:rsidRPr="008B0C2D">
            <w:rPr>
              <w:rFonts w:ascii="Times New Roman" w:hAnsi="Times New Roman" w:cs="Times New Roman"/>
              <w:sz w:val="24"/>
              <w:szCs w:val="24"/>
            </w:rPr>
            <w:t>Πόσα ποτήρια γάλα πίνεις την ημέρα?</w:t>
          </w:r>
        </w:p>
        <w:p w:rsidR="001D6EEC" w:rsidRPr="008B0C2D" w:rsidRDefault="001D6EEC" w:rsidP="001D6EEC">
          <w:pPr>
            <w:pStyle w:val="a6"/>
            <w:jc w:val="both"/>
            <w:rPr>
              <w:rFonts w:ascii="Times New Roman" w:hAnsi="Times New Roman" w:cs="Times New Roman"/>
              <w:sz w:val="24"/>
              <w:szCs w:val="24"/>
            </w:rPr>
          </w:pPr>
          <w:r w:rsidRPr="008B0C2D">
            <w:rPr>
              <w:rFonts w:ascii="Times New Roman" w:hAnsi="Times New Roman" w:cs="Times New Roman"/>
              <w:sz w:val="24"/>
              <w:szCs w:val="24"/>
            </w:rPr>
            <w:t>Α</w:t>
          </w:r>
          <w:r w:rsidR="00516C2D" w:rsidRPr="008B0C2D">
            <w:rPr>
              <w:rFonts w:ascii="Times New Roman" w:hAnsi="Times New Roman" w:cs="Times New Roman"/>
              <w:sz w:val="24"/>
              <w:szCs w:val="24"/>
            </w:rPr>
            <w:t>.</w:t>
          </w:r>
          <w:r w:rsidRPr="008B0C2D">
            <w:rPr>
              <w:rFonts w:ascii="Times New Roman" w:hAnsi="Times New Roman" w:cs="Times New Roman"/>
              <w:sz w:val="24"/>
              <w:szCs w:val="24"/>
            </w:rPr>
            <w:t>ΚΑ</w:t>
          </w:r>
          <w:r w:rsidR="00516C2D" w:rsidRPr="008B0C2D">
            <w:rPr>
              <w:rFonts w:ascii="Times New Roman" w:hAnsi="Times New Roman" w:cs="Times New Roman"/>
              <w:sz w:val="24"/>
              <w:szCs w:val="24"/>
            </w:rPr>
            <w:t>ΝΕΝΑ   Β.ΕΝΑ   Γ.ΔΥΟ   Δ.ΠΕΡΙΣΣΟ</w:t>
          </w:r>
          <w:r w:rsidRPr="008B0C2D">
            <w:rPr>
              <w:rFonts w:ascii="Times New Roman" w:hAnsi="Times New Roman" w:cs="Times New Roman"/>
              <w:sz w:val="24"/>
              <w:szCs w:val="24"/>
            </w:rPr>
            <w:t>ΤΕΡΑ ΑΠΟ ΔΥΟ</w:t>
          </w:r>
        </w:p>
        <w:p w:rsidR="00563AC8" w:rsidRPr="008B0C2D" w:rsidRDefault="00563AC8" w:rsidP="00563AC8">
          <w:pPr>
            <w:pStyle w:val="a6"/>
            <w:numPr>
              <w:ilvl w:val="0"/>
              <w:numId w:val="2"/>
            </w:numPr>
            <w:jc w:val="both"/>
            <w:rPr>
              <w:rFonts w:ascii="Times New Roman" w:hAnsi="Times New Roman" w:cs="Times New Roman"/>
              <w:sz w:val="24"/>
              <w:szCs w:val="24"/>
            </w:rPr>
          </w:pPr>
          <w:r w:rsidRPr="008B0C2D">
            <w:rPr>
              <w:rFonts w:ascii="Times New Roman" w:hAnsi="Times New Roman" w:cs="Times New Roman"/>
              <w:sz w:val="24"/>
              <w:szCs w:val="24"/>
            </w:rPr>
            <w:t>Πόσα ποτήρια νερό πίνεις την ημέρα?</w:t>
          </w:r>
        </w:p>
        <w:p w:rsidR="001D6EEC" w:rsidRPr="008B0C2D" w:rsidRDefault="001D6EEC" w:rsidP="001D6EEC">
          <w:pPr>
            <w:pStyle w:val="a6"/>
            <w:jc w:val="both"/>
            <w:rPr>
              <w:rFonts w:ascii="Times New Roman" w:hAnsi="Times New Roman" w:cs="Times New Roman"/>
              <w:sz w:val="24"/>
              <w:szCs w:val="24"/>
            </w:rPr>
          </w:pPr>
          <w:r w:rsidRPr="008B0C2D">
            <w:rPr>
              <w:rFonts w:ascii="Times New Roman" w:hAnsi="Times New Roman" w:cs="Times New Roman"/>
              <w:sz w:val="24"/>
              <w:szCs w:val="24"/>
            </w:rPr>
            <w:t>Α.ΚΑΝΕΝΑ   Β.ΕΝΑ   Γ.ΔΥΟ   Δ.ΠΕΡΙΣΣΟΤΕΡΑ ΑΠΟ ΔΥΟ</w:t>
          </w:r>
        </w:p>
        <w:p w:rsidR="00563AC8" w:rsidRPr="008B0C2D" w:rsidRDefault="00563AC8" w:rsidP="00563AC8">
          <w:pPr>
            <w:pStyle w:val="a6"/>
            <w:numPr>
              <w:ilvl w:val="0"/>
              <w:numId w:val="2"/>
            </w:numPr>
            <w:jc w:val="both"/>
            <w:rPr>
              <w:rFonts w:ascii="Times New Roman" w:hAnsi="Times New Roman" w:cs="Times New Roman"/>
              <w:sz w:val="24"/>
              <w:szCs w:val="24"/>
            </w:rPr>
          </w:pPr>
          <w:r w:rsidRPr="008B0C2D">
            <w:rPr>
              <w:rFonts w:ascii="Times New Roman" w:hAnsi="Times New Roman" w:cs="Times New Roman"/>
              <w:sz w:val="24"/>
              <w:szCs w:val="24"/>
            </w:rPr>
            <w:t>Τρως γλυκά?</w:t>
          </w:r>
        </w:p>
        <w:p w:rsidR="001D6EEC" w:rsidRPr="008B0C2D" w:rsidRDefault="001D6EEC" w:rsidP="001D6EEC">
          <w:pPr>
            <w:pStyle w:val="a6"/>
            <w:jc w:val="both"/>
            <w:rPr>
              <w:rFonts w:ascii="Times New Roman" w:hAnsi="Times New Roman" w:cs="Times New Roman"/>
              <w:sz w:val="24"/>
              <w:szCs w:val="24"/>
            </w:rPr>
          </w:pPr>
          <w:r w:rsidRPr="008B0C2D">
            <w:rPr>
              <w:rFonts w:ascii="Times New Roman" w:hAnsi="Times New Roman" w:cs="Times New Roman"/>
              <w:sz w:val="24"/>
              <w:szCs w:val="24"/>
            </w:rPr>
            <w:t>Α.ΝΑΙ         Β.ΟΧΙ</w:t>
          </w:r>
        </w:p>
        <w:p w:rsidR="00563AC8" w:rsidRPr="008B0C2D" w:rsidRDefault="00563AC8" w:rsidP="00563AC8">
          <w:pPr>
            <w:pStyle w:val="a6"/>
            <w:numPr>
              <w:ilvl w:val="0"/>
              <w:numId w:val="2"/>
            </w:numPr>
            <w:jc w:val="both"/>
            <w:rPr>
              <w:rFonts w:ascii="Times New Roman" w:hAnsi="Times New Roman" w:cs="Times New Roman"/>
              <w:sz w:val="24"/>
              <w:szCs w:val="24"/>
            </w:rPr>
          </w:pPr>
          <w:r w:rsidRPr="008B0C2D">
            <w:rPr>
              <w:rFonts w:ascii="Times New Roman" w:hAnsi="Times New Roman" w:cs="Times New Roman"/>
              <w:sz w:val="24"/>
              <w:szCs w:val="24"/>
            </w:rPr>
            <w:t>Κατά τη διάρκεια της ημέρας, πότε συνήθως τρως γλυκά;</w:t>
          </w:r>
        </w:p>
        <w:p w:rsidR="001D6EEC" w:rsidRPr="008B0C2D" w:rsidRDefault="001D6EEC" w:rsidP="001D6EEC">
          <w:pPr>
            <w:pStyle w:val="a6"/>
            <w:jc w:val="both"/>
            <w:rPr>
              <w:rFonts w:ascii="Times New Roman" w:hAnsi="Times New Roman" w:cs="Times New Roman"/>
              <w:sz w:val="24"/>
              <w:szCs w:val="24"/>
            </w:rPr>
          </w:pPr>
          <w:r w:rsidRPr="008B0C2D">
            <w:rPr>
              <w:rFonts w:ascii="Times New Roman" w:hAnsi="Times New Roman" w:cs="Times New Roman"/>
              <w:sz w:val="24"/>
              <w:szCs w:val="24"/>
            </w:rPr>
            <w:t>Α.ΠΡΩΙ   Β.ΜΕΣΗΜΕΡΙ   Γ.ΑΠΟΓΕΥΜΑ   Δ.ΒΡΑΔΥ   Ε.ΔΕΝ ΤΡΩΩ ΓΛΥΚΑ</w:t>
          </w:r>
        </w:p>
        <w:p w:rsidR="00B54329" w:rsidRPr="008B0C2D" w:rsidRDefault="00B54329" w:rsidP="00B54329">
          <w:pPr>
            <w:pStyle w:val="a6"/>
            <w:numPr>
              <w:ilvl w:val="0"/>
              <w:numId w:val="2"/>
            </w:numPr>
            <w:jc w:val="both"/>
            <w:rPr>
              <w:rFonts w:ascii="Times New Roman" w:hAnsi="Times New Roman" w:cs="Times New Roman"/>
              <w:sz w:val="24"/>
              <w:szCs w:val="24"/>
            </w:rPr>
          </w:pPr>
          <w:r w:rsidRPr="008B0C2D">
            <w:rPr>
              <w:rFonts w:ascii="Times New Roman" w:hAnsi="Times New Roman" w:cs="Times New Roman"/>
              <w:sz w:val="24"/>
              <w:szCs w:val="24"/>
            </w:rPr>
            <w:t>Πόσες φορές την εβδομάδα τρως όσπρια?</w:t>
          </w:r>
        </w:p>
        <w:p w:rsidR="001D6EEC" w:rsidRPr="008B0C2D" w:rsidRDefault="0084096F" w:rsidP="001D6EEC">
          <w:pPr>
            <w:pStyle w:val="a6"/>
            <w:jc w:val="both"/>
            <w:rPr>
              <w:rFonts w:ascii="Times New Roman" w:hAnsi="Times New Roman" w:cs="Times New Roman"/>
              <w:sz w:val="24"/>
              <w:szCs w:val="24"/>
            </w:rPr>
          </w:pPr>
          <w:r w:rsidRPr="008B0C2D">
            <w:rPr>
              <w:rFonts w:ascii="Times New Roman" w:hAnsi="Times New Roman" w:cs="Times New Roman"/>
              <w:sz w:val="24"/>
              <w:szCs w:val="24"/>
            </w:rPr>
            <w:t>Α.ΚΑΜΙΑ   Β.ΜΙΑ   Γ.ΔΥΟ   Δ.ΠΕΡΙΣΣΟΤΕΡΕΣ ΑΠΟ ΔΥΟ</w:t>
          </w:r>
        </w:p>
        <w:p w:rsidR="00B54329" w:rsidRPr="008B0C2D" w:rsidRDefault="00B54329" w:rsidP="00B54329">
          <w:pPr>
            <w:pStyle w:val="a6"/>
            <w:numPr>
              <w:ilvl w:val="0"/>
              <w:numId w:val="2"/>
            </w:numPr>
            <w:jc w:val="both"/>
            <w:rPr>
              <w:rFonts w:ascii="Times New Roman" w:hAnsi="Times New Roman" w:cs="Times New Roman"/>
              <w:sz w:val="24"/>
              <w:szCs w:val="24"/>
            </w:rPr>
          </w:pPr>
          <w:r w:rsidRPr="008B0C2D">
            <w:rPr>
              <w:rFonts w:ascii="Times New Roman" w:hAnsi="Times New Roman" w:cs="Times New Roman"/>
              <w:sz w:val="24"/>
              <w:szCs w:val="24"/>
            </w:rPr>
            <w:t>Πόσες φορές την εβδομάδα τρως κρέας?</w:t>
          </w:r>
        </w:p>
        <w:p w:rsidR="0084096F" w:rsidRPr="008B0C2D" w:rsidRDefault="0084096F" w:rsidP="0084096F">
          <w:pPr>
            <w:pStyle w:val="a6"/>
            <w:jc w:val="both"/>
            <w:rPr>
              <w:rFonts w:ascii="Times New Roman" w:hAnsi="Times New Roman" w:cs="Times New Roman"/>
              <w:sz w:val="24"/>
              <w:szCs w:val="24"/>
            </w:rPr>
          </w:pPr>
          <w:r w:rsidRPr="008B0C2D">
            <w:rPr>
              <w:rFonts w:ascii="Times New Roman" w:hAnsi="Times New Roman" w:cs="Times New Roman"/>
              <w:sz w:val="24"/>
              <w:szCs w:val="24"/>
            </w:rPr>
            <w:t>Α.ΚΑΜΙΑ   Β.ΜΙΑ   Γ.ΔΥΟ   Δ.ΠΕΡΙΣΣΟΤΕΡΕΣ ΑΠΟ ΔΥΟ</w:t>
          </w:r>
        </w:p>
        <w:p w:rsidR="00B54329" w:rsidRPr="008B0C2D" w:rsidRDefault="00B54329" w:rsidP="00B54329">
          <w:pPr>
            <w:pStyle w:val="a6"/>
            <w:numPr>
              <w:ilvl w:val="0"/>
              <w:numId w:val="2"/>
            </w:numPr>
            <w:jc w:val="both"/>
            <w:rPr>
              <w:rFonts w:ascii="Times New Roman" w:hAnsi="Times New Roman" w:cs="Times New Roman"/>
              <w:sz w:val="24"/>
              <w:szCs w:val="24"/>
            </w:rPr>
          </w:pPr>
          <w:r w:rsidRPr="008B0C2D">
            <w:rPr>
              <w:rFonts w:ascii="Times New Roman" w:hAnsi="Times New Roman" w:cs="Times New Roman"/>
              <w:sz w:val="24"/>
              <w:szCs w:val="24"/>
            </w:rPr>
            <w:t>Πόσα φρούτα τρως την ημέρα?</w:t>
          </w:r>
        </w:p>
        <w:p w:rsidR="0084096F" w:rsidRPr="008B0C2D" w:rsidRDefault="0084096F" w:rsidP="0084096F">
          <w:pPr>
            <w:pStyle w:val="a6"/>
            <w:jc w:val="both"/>
            <w:rPr>
              <w:rFonts w:ascii="Times New Roman" w:hAnsi="Times New Roman" w:cs="Times New Roman"/>
              <w:sz w:val="24"/>
              <w:szCs w:val="24"/>
            </w:rPr>
          </w:pPr>
          <w:r w:rsidRPr="008B0C2D">
            <w:rPr>
              <w:rFonts w:ascii="Times New Roman" w:hAnsi="Times New Roman" w:cs="Times New Roman"/>
              <w:sz w:val="24"/>
              <w:szCs w:val="24"/>
            </w:rPr>
            <w:t>Α.ΚΑΝΕΝΑ   Β.ΕΝΑ   Γ.ΔΥΟ   Δ.ΠΕΡΙΣΣΟΤΕΡΑ</w:t>
          </w:r>
          <w:r w:rsidR="00122586">
            <w:rPr>
              <w:rFonts w:ascii="Times New Roman" w:hAnsi="Times New Roman" w:cs="Times New Roman"/>
              <w:sz w:val="24"/>
              <w:szCs w:val="24"/>
            </w:rPr>
            <w:t xml:space="preserve"> ΑΠΟ ΔΥΟ</w:t>
          </w:r>
        </w:p>
        <w:p w:rsidR="00B54329" w:rsidRPr="008B0C2D" w:rsidRDefault="00B54329" w:rsidP="00B54329">
          <w:pPr>
            <w:pStyle w:val="a6"/>
            <w:numPr>
              <w:ilvl w:val="0"/>
              <w:numId w:val="2"/>
            </w:numPr>
            <w:jc w:val="both"/>
            <w:rPr>
              <w:rFonts w:ascii="Times New Roman" w:hAnsi="Times New Roman" w:cs="Times New Roman"/>
              <w:sz w:val="24"/>
              <w:szCs w:val="24"/>
            </w:rPr>
          </w:pPr>
          <w:r w:rsidRPr="008B0C2D">
            <w:rPr>
              <w:rFonts w:ascii="Times New Roman" w:hAnsi="Times New Roman" w:cs="Times New Roman"/>
              <w:sz w:val="24"/>
              <w:szCs w:val="24"/>
            </w:rPr>
            <w:t>Πόσες φορές την εβδομάδα πίνεις αναψυκτικά?</w:t>
          </w:r>
        </w:p>
        <w:p w:rsidR="0084096F" w:rsidRPr="008B0C2D" w:rsidRDefault="0084096F" w:rsidP="0084096F">
          <w:pPr>
            <w:pStyle w:val="a6"/>
            <w:jc w:val="both"/>
            <w:rPr>
              <w:rFonts w:ascii="Times New Roman" w:hAnsi="Times New Roman" w:cs="Times New Roman"/>
              <w:sz w:val="24"/>
              <w:szCs w:val="24"/>
            </w:rPr>
          </w:pPr>
          <w:r w:rsidRPr="008B0C2D">
            <w:rPr>
              <w:rFonts w:ascii="Times New Roman" w:hAnsi="Times New Roman" w:cs="Times New Roman"/>
              <w:sz w:val="24"/>
              <w:szCs w:val="24"/>
            </w:rPr>
            <w:t xml:space="preserve">Α.ΚΑΜΙΑ   Β.ΜΙΑ   Γ.ΔΥΟ   Δ.ΠΕΡΙΣΣΟΤΕΡΕΣ ΑΠΟ ΔΥΟ </w:t>
          </w:r>
        </w:p>
        <w:p w:rsidR="00B54329" w:rsidRPr="008B0C2D" w:rsidRDefault="00B54329" w:rsidP="00B54329">
          <w:pPr>
            <w:pStyle w:val="a6"/>
            <w:numPr>
              <w:ilvl w:val="0"/>
              <w:numId w:val="2"/>
            </w:numPr>
            <w:jc w:val="both"/>
            <w:rPr>
              <w:rFonts w:ascii="Times New Roman" w:hAnsi="Times New Roman" w:cs="Times New Roman"/>
              <w:sz w:val="24"/>
              <w:szCs w:val="24"/>
            </w:rPr>
          </w:pPr>
          <w:r w:rsidRPr="008B0C2D">
            <w:rPr>
              <w:rFonts w:ascii="Times New Roman" w:hAnsi="Times New Roman" w:cs="Times New Roman"/>
              <w:sz w:val="24"/>
              <w:szCs w:val="24"/>
            </w:rPr>
            <w:t>Πόσες φορές την εβδομάδα τρως γρήγορο φαγητό?</w:t>
          </w:r>
        </w:p>
        <w:p w:rsidR="0084096F" w:rsidRPr="008B0C2D" w:rsidRDefault="0084096F" w:rsidP="0084096F">
          <w:pPr>
            <w:pStyle w:val="a6"/>
            <w:jc w:val="both"/>
            <w:rPr>
              <w:rFonts w:ascii="Times New Roman" w:hAnsi="Times New Roman" w:cs="Times New Roman"/>
              <w:sz w:val="24"/>
              <w:szCs w:val="24"/>
            </w:rPr>
          </w:pPr>
          <w:r w:rsidRPr="008B0C2D">
            <w:rPr>
              <w:rFonts w:ascii="Times New Roman" w:hAnsi="Times New Roman" w:cs="Times New Roman"/>
              <w:sz w:val="24"/>
              <w:szCs w:val="24"/>
            </w:rPr>
            <w:t>Α.ΚΑΜΙΑ   Β.ΜΙΑ   Γ.ΔΥΟ   Δ.ΠΕΡΙΣΣΟΤΕΡΕΣ ΑΠΟ ΔΥΟ</w:t>
          </w:r>
        </w:p>
        <w:p w:rsidR="00B54329" w:rsidRPr="008B0C2D" w:rsidRDefault="00B54329" w:rsidP="00B54329">
          <w:pPr>
            <w:pStyle w:val="a6"/>
            <w:numPr>
              <w:ilvl w:val="0"/>
              <w:numId w:val="2"/>
            </w:numPr>
            <w:jc w:val="both"/>
            <w:rPr>
              <w:rFonts w:ascii="Times New Roman" w:hAnsi="Times New Roman" w:cs="Times New Roman"/>
              <w:sz w:val="24"/>
              <w:szCs w:val="24"/>
            </w:rPr>
          </w:pPr>
          <w:r w:rsidRPr="008B0C2D">
            <w:rPr>
              <w:rFonts w:ascii="Times New Roman" w:hAnsi="Times New Roman" w:cs="Times New Roman"/>
              <w:sz w:val="24"/>
              <w:szCs w:val="24"/>
            </w:rPr>
            <w:t>Πόσες φορές την εβδομάδα πίνεις φυσικό χυμό πορτοκάλι?</w:t>
          </w:r>
        </w:p>
        <w:p w:rsidR="0084096F" w:rsidRPr="008B0C2D" w:rsidRDefault="0084096F" w:rsidP="0084096F">
          <w:pPr>
            <w:pStyle w:val="a6"/>
            <w:jc w:val="both"/>
            <w:rPr>
              <w:rFonts w:ascii="Times New Roman" w:hAnsi="Times New Roman" w:cs="Times New Roman"/>
              <w:sz w:val="24"/>
              <w:szCs w:val="24"/>
            </w:rPr>
          </w:pPr>
          <w:r w:rsidRPr="008B0C2D">
            <w:rPr>
              <w:rFonts w:ascii="Times New Roman" w:hAnsi="Times New Roman" w:cs="Times New Roman"/>
              <w:sz w:val="24"/>
              <w:szCs w:val="24"/>
            </w:rPr>
            <w:t>Α.ΚΑΜΙΑ   Β.ΜΙΑ   Γ.ΔΥΟ   Δ.ΠΕΡΙΣΣΟΤΕΡΕΣ ΑΠΟ ΔΥΟ</w:t>
          </w:r>
        </w:p>
        <w:p w:rsidR="00B54329" w:rsidRPr="008B0C2D" w:rsidRDefault="00B54329" w:rsidP="00B54329">
          <w:pPr>
            <w:pStyle w:val="a6"/>
            <w:numPr>
              <w:ilvl w:val="0"/>
              <w:numId w:val="2"/>
            </w:numPr>
            <w:jc w:val="both"/>
            <w:rPr>
              <w:rFonts w:ascii="Times New Roman" w:hAnsi="Times New Roman" w:cs="Times New Roman"/>
              <w:sz w:val="24"/>
              <w:szCs w:val="24"/>
            </w:rPr>
          </w:pPr>
          <w:r w:rsidRPr="008B0C2D">
            <w:rPr>
              <w:rFonts w:ascii="Times New Roman" w:hAnsi="Times New Roman" w:cs="Times New Roman"/>
              <w:sz w:val="24"/>
              <w:szCs w:val="24"/>
            </w:rPr>
            <w:t>Πόσες φορές την εβδομάδα τρως ψάρι?</w:t>
          </w:r>
        </w:p>
        <w:p w:rsidR="0084096F" w:rsidRPr="008B0C2D" w:rsidRDefault="0084096F" w:rsidP="0084096F">
          <w:pPr>
            <w:pStyle w:val="a6"/>
            <w:jc w:val="both"/>
            <w:rPr>
              <w:rFonts w:ascii="Times New Roman" w:hAnsi="Times New Roman" w:cs="Times New Roman"/>
              <w:sz w:val="24"/>
              <w:szCs w:val="24"/>
            </w:rPr>
          </w:pPr>
          <w:r w:rsidRPr="008B0C2D">
            <w:rPr>
              <w:rFonts w:ascii="Times New Roman" w:hAnsi="Times New Roman" w:cs="Times New Roman"/>
              <w:sz w:val="24"/>
              <w:szCs w:val="24"/>
            </w:rPr>
            <w:t>Α.ΚΑΜΙΑ   Β.ΜΙΑ   Γ.ΔΥΟ   Δ.ΠΕΡΙΣΣΟΤΕΡΕΣ ΑΠΟ ΔΥΟ</w:t>
          </w:r>
        </w:p>
        <w:p w:rsidR="00563AC8" w:rsidRPr="008B0C2D" w:rsidRDefault="00563AC8" w:rsidP="00D27002">
          <w:pPr>
            <w:jc w:val="both"/>
            <w:rPr>
              <w:rFonts w:ascii="Times New Roman" w:hAnsi="Times New Roman" w:cs="Times New Roman"/>
              <w:sz w:val="24"/>
              <w:szCs w:val="24"/>
            </w:rPr>
          </w:pPr>
        </w:p>
        <w:p w:rsidR="00050219" w:rsidRDefault="00BE7FD7" w:rsidP="00654AFA">
          <w:pPr>
            <w:pStyle w:val="a7"/>
            <w:rPr>
              <w:rFonts w:ascii="Times New Roman" w:hAnsi="Times New Roman" w:cs="Times New Roman"/>
              <w:b/>
              <w:sz w:val="28"/>
              <w:szCs w:val="24"/>
            </w:rPr>
          </w:pPr>
          <w:r w:rsidRPr="008B0C2D">
            <w:rPr>
              <w:rFonts w:ascii="Times New Roman" w:hAnsi="Times New Roman" w:cs="Times New Roman"/>
              <w:b/>
              <w:sz w:val="28"/>
              <w:szCs w:val="24"/>
            </w:rPr>
            <w:t>4</w:t>
          </w:r>
          <w:r w:rsidR="00D94BD3">
            <w:rPr>
              <w:rFonts w:ascii="Times New Roman" w:hAnsi="Times New Roman" w:cs="Times New Roman"/>
              <w:b/>
              <w:sz w:val="28"/>
              <w:szCs w:val="24"/>
              <w:vertAlign w:val="superscript"/>
            </w:rPr>
            <w:t xml:space="preserve">Ο </w:t>
          </w:r>
          <w:r w:rsidR="00D94BD3">
            <w:rPr>
              <w:rFonts w:ascii="Times New Roman" w:hAnsi="Times New Roman" w:cs="Times New Roman"/>
              <w:b/>
              <w:sz w:val="28"/>
              <w:szCs w:val="24"/>
            </w:rPr>
            <w:t>ΜΑΘΗΜΑ</w:t>
          </w:r>
          <w:r w:rsidR="00050219" w:rsidRPr="008B0C2D">
            <w:rPr>
              <w:rFonts w:ascii="Times New Roman" w:hAnsi="Times New Roman" w:cs="Times New Roman"/>
              <w:b/>
              <w:sz w:val="28"/>
              <w:szCs w:val="24"/>
            </w:rPr>
            <w:t xml:space="preserve">: </w:t>
          </w:r>
          <w:r w:rsidR="00122586">
            <w:rPr>
              <w:rFonts w:ascii="Times New Roman" w:hAnsi="Times New Roman" w:cs="Times New Roman"/>
              <w:b/>
              <w:sz w:val="28"/>
              <w:szCs w:val="24"/>
            </w:rPr>
            <w:t>Εκμάθηση προετοιμασίας και κατανάλωσης υγιεινών γευμάτων στο σχολείο</w:t>
          </w:r>
        </w:p>
        <w:p w:rsidR="00122586" w:rsidRPr="00122586" w:rsidRDefault="00122586" w:rsidP="00122586">
          <w:r w:rsidRPr="00BF7462">
            <w:rPr>
              <w:rStyle w:val="aa"/>
              <w:rFonts w:ascii="Times New Roman" w:hAnsi="Times New Roman" w:cs="Times New Roman"/>
            </w:rPr>
            <w:t>Μέσο</w:t>
          </w:r>
          <w:r>
            <w:rPr>
              <w:rStyle w:val="aa"/>
              <w:rFonts w:ascii="Times New Roman" w:hAnsi="Times New Roman" w:cs="Times New Roman"/>
            </w:rPr>
            <w:t xml:space="preserve">: </w:t>
          </w:r>
          <w:r w:rsidRPr="00122586">
            <w:rPr>
              <w:rStyle w:val="aa"/>
              <w:rFonts w:ascii="Times New Roman" w:hAnsi="Times New Roman" w:cs="Times New Roman"/>
            </w:rPr>
            <w:t>Οργάνωση «BAZAAR» για φιλανθρωπικό σκοπό</w:t>
          </w:r>
        </w:p>
        <w:p w:rsidR="00563AC8" w:rsidRPr="008B0C2D" w:rsidRDefault="00156FAA" w:rsidP="00D27002">
          <w:pPr>
            <w:jc w:val="both"/>
            <w:rPr>
              <w:rFonts w:ascii="Times New Roman" w:hAnsi="Times New Roman" w:cs="Times New Roman"/>
              <w:sz w:val="24"/>
              <w:szCs w:val="24"/>
            </w:rPr>
          </w:pPr>
          <w:r w:rsidRPr="008B0C2D">
            <w:rPr>
              <w:rFonts w:ascii="Times New Roman" w:hAnsi="Times New Roman" w:cs="Times New Roman"/>
              <w:sz w:val="24"/>
              <w:szCs w:val="24"/>
            </w:rPr>
            <w:lastRenderedPageBreak/>
            <w:t>Θα</w:t>
          </w:r>
          <w:r w:rsidR="00654AFA" w:rsidRPr="008B0C2D">
            <w:rPr>
              <w:rFonts w:ascii="Times New Roman" w:hAnsi="Times New Roman" w:cs="Times New Roman"/>
              <w:sz w:val="24"/>
              <w:szCs w:val="24"/>
            </w:rPr>
            <w:t xml:space="preserve"> δι</w:t>
          </w:r>
          <w:r w:rsidRPr="008B0C2D">
            <w:rPr>
              <w:rFonts w:ascii="Times New Roman" w:hAnsi="Times New Roman" w:cs="Times New Roman"/>
              <w:sz w:val="24"/>
              <w:szCs w:val="24"/>
            </w:rPr>
            <w:t>οργανωθεί από τους μαθητές</w:t>
          </w:r>
          <w:r w:rsidR="00654AFA" w:rsidRPr="008B0C2D">
            <w:rPr>
              <w:rFonts w:ascii="Times New Roman" w:hAnsi="Times New Roman" w:cs="Times New Roman"/>
              <w:sz w:val="24"/>
              <w:szCs w:val="24"/>
            </w:rPr>
            <w:t xml:space="preserve"> </w:t>
          </w:r>
          <w:r w:rsidRPr="008B0C2D">
            <w:rPr>
              <w:rFonts w:ascii="Times New Roman" w:hAnsi="Times New Roman" w:cs="Times New Roman"/>
              <w:sz w:val="24"/>
              <w:szCs w:val="24"/>
            </w:rPr>
            <w:t>του</w:t>
          </w:r>
          <w:r w:rsidR="00654AFA" w:rsidRPr="008B0C2D">
            <w:rPr>
              <w:rFonts w:ascii="Times New Roman" w:hAnsi="Times New Roman" w:cs="Times New Roman"/>
              <w:sz w:val="24"/>
              <w:szCs w:val="24"/>
            </w:rPr>
            <w:t xml:space="preserve"> σχολείο</w:t>
          </w:r>
          <w:r w:rsidRPr="008B0C2D">
            <w:rPr>
              <w:rFonts w:ascii="Times New Roman" w:hAnsi="Times New Roman" w:cs="Times New Roman"/>
              <w:sz w:val="24"/>
              <w:szCs w:val="24"/>
            </w:rPr>
            <w:t xml:space="preserve"> </w:t>
          </w:r>
          <w:r w:rsidR="00654AFA" w:rsidRPr="008B0C2D">
            <w:rPr>
              <w:rFonts w:ascii="Times New Roman" w:hAnsi="Times New Roman" w:cs="Times New Roman"/>
              <w:sz w:val="24"/>
              <w:szCs w:val="24"/>
            </w:rPr>
            <w:t xml:space="preserve">ένα </w:t>
          </w:r>
          <w:r w:rsidR="00654AFA" w:rsidRPr="008B0C2D">
            <w:rPr>
              <w:rFonts w:ascii="Times New Roman" w:hAnsi="Times New Roman" w:cs="Times New Roman"/>
              <w:sz w:val="24"/>
              <w:szCs w:val="24"/>
              <w:lang w:val="en-US"/>
            </w:rPr>
            <w:t>bazaar</w:t>
          </w:r>
          <w:r w:rsidR="00654AFA" w:rsidRPr="008B0C2D">
            <w:rPr>
              <w:rFonts w:ascii="Times New Roman" w:hAnsi="Times New Roman" w:cs="Times New Roman"/>
              <w:sz w:val="24"/>
              <w:szCs w:val="24"/>
            </w:rPr>
            <w:t xml:space="preserve"> με φαγητά, το μενού θα περιέχει υγιεινές τροφές.</w:t>
          </w:r>
          <w:r w:rsidRPr="008B0C2D">
            <w:rPr>
              <w:rFonts w:ascii="Times New Roman" w:hAnsi="Times New Roman" w:cs="Times New Roman"/>
              <w:sz w:val="24"/>
              <w:szCs w:val="24"/>
            </w:rPr>
            <w:t xml:space="preserve"> Τα παιδιά θα πρέπει να αναλάβουν να</w:t>
          </w:r>
          <w:r w:rsidR="00654AFA" w:rsidRPr="008B0C2D">
            <w:rPr>
              <w:rFonts w:ascii="Times New Roman" w:hAnsi="Times New Roman" w:cs="Times New Roman"/>
              <w:sz w:val="24"/>
              <w:szCs w:val="24"/>
            </w:rPr>
            <w:t xml:space="preserve"> δημιουργήσουν ένα κατάλογο, στον οποίο θα καταγράψουν υγιεινά φαγητά και σνακ που θα αναλάβει να φέρει </w:t>
          </w:r>
          <w:r w:rsidRPr="008B0C2D">
            <w:rPr>
              <w:rFonts w:ascii="Times New Roman" w:hAnsi="Times New Roman" w:cs="Times New Roman"/>
              <w:sz w:val="24"/>
              <w:szCs w:val="24"/>
            </w:rPr>
            <w:t>ο καθένας τους</w:t>
          </w:r>
          <w:r w:rsidR="00654AFA" w:rsidRPr="008B0C2D">
            <w:rPr>
              <w:rFonts w:ascii="Times New Roman" w:hAnsi="Times New Roman" w:cs="Times New Roman"/>
              <w:sz w:val="24"/>
              <w:szCs w:val="24"/>
            </w:rPr>
            <w:t>, φτιάχνοντάς</w:t>
          </w:r>
          <w:r w:rsidRPr="008B0C2D">
            <w:rPr>
              <w:rFonts w:ascii="Times New Roman" w:hAnsi="Times New Roman" w:cs="Times New Roman"/>
              <w:sz w:val="24"/>
              <w:szCs w:val="24"/>
            </w:rPr>
            <w:t xml:space="preserve"> τα στο σπίτι τ</w:t>
          </w:r>
          <w:r w:rsidR="00654AFA" w:rsidRPr="008B0C2D">
            <w:rPr>
              <w:rFonts w:ascii="Times New Roman" w:hAnsi="Times New Roman" w:cs="Times New Roman"/>
              <w:sz w:val="24"/>
              <w:szCs w:val="24"/>
            </w:rPr>
            <w:t xml:space="preserve">ου με τη βοήθεια </w:t>
          </w:r>
          <w:r w:rsidR="00FC7A51" w:rsidRPr="008B0C2D">
            <w:rPr>
              <w:rFonts w:ascii="Times New Roman" w:hAnsi="Times New Roman" w:cs="Times New Roman"/>
              <w:sz w:val="24"/>
              <w:szCs w:val="24"/>
            </w:rPr>
            <w:t>του κηδεμόνα</w:t>
          </w:r>
          <w:r w:rsidR="00654AFA" w:rsidRPr="008B0C2D">
            <w:rPr>
              <w:rFonts w:ascii="Times New Roman" w:hAnsi="Times New Roman" w:cs="Times New Roman"/>
              <w:sz w:val="24"/>
              <w:szCs w:val="24"/>
            </w:rPr>
            <w:t xml:space="preserve"> του. </w:t>
          </w:r>
          <w:r w:rsidRPr="008B0C2D">
            <w:rPr>
              <w:rFonts w:ascii="Times New Roman" w:hAnsi="Times New Roman" w:cs="Times New Roman"/>
              <w:sz w:val="24"/>
              <w:szCs w:val="24"/>
            </w:rPr>
            <w:t xml:space="preserve">Θα έχει προηγηθεί από τους εκπαιδευτικούς ενημέρωση για τη σωστή χρήση των σκευών μαγειρικής για να αποφευχθεί ο κίνδυνος τραυματισμού. Επίσης, τα παιδιά θα πρέπει να αναλάβουν να διακοσμήσουν την αίθουσα που θα διεξαχθεί η εκδήλωση, καθώς επίσης και το σχεδιασμό διάφορων αφισών σχετικά με τα θρεπτικά συστατικά ορισμένων τροφών που θα εμπεριέχονται στο μενού. Τέλος, ο κάθε μαθητής θα έχει τη δυνατότητα να δοκιμάσει </w:t>
          </w:r>
          <w:r w:rsidR="008C4267" w:rsidRPr="008B0C2D">
            <w:rPr>
              <w:rFonts w:ascii="Times New Roman" w:hAnsi="Times New Roman" w:cs="Times New Roman"/>
              <w:sz w:val="24"/>
              <w:szCs w:val="24"/>
            </w:rPr>
            <w:t>όποια γεύση θέλει</w:t>
          </w:r>
          <w:r w:rsidRPr="008B0C2D">
            <w:rPr>
              <w:rFonts w:ascii="Times New Roman" w:hAnsi="Times New Roman" w:cs="Times New Roman"/>
              <w:sz w:val="24"/>
              <w:szCs w:val="24"/>
            </w:rPr>
            <w:t>, αφού δώσει 0,50 λεπτά</w:t>
          </w:r>
          <w:r w:rsidR="00FC7A51" w:rsidRPr="008B0C2D">
            <w:rPr>
              <w:rFonts w:ascii="Times New Roman" w:hAnsi="Times New Roman" w:cs="Times New Roman"/>
              <w:sz w:val="24"/>
              <w:szCs w:val="24"/>
            </w:rPr>
            <w:t xml:space="preserve"> ή 1 €</w:t>
          </w:r>
          <w:r w:rsidRPr="008B0C2D">
            <w:rPr>
              <w:rFonts w:ascii="Times New Roman" w:hAnsi="Times New Roman" w:cs="Times New Roman"/>
              <w:sz w:val="24"/>
              <w:szCs w:val="24"/>
            </w:rPr>
            <w:t xml:space="preserve"> στο μαθητή-ταμεία με σκοπό αυτά τα χρήματα να διατεθούν για φιλανθρωπικό σκοπό στο «Χαμόγελο του παιδιού».</w:t>
          </w:r>
        </w:p>
        <w:p w:rsidR="008C4267" w:rsidRPr="008B0C2D" w:rsidRDefault="008C4267" w:rsidP="00D27002">
          <w:pPr>
            <w:jc w:val="both"/>
            <w:rPr>
              <w:rFonts w:ascii="Times New Roman" w:hAnsi="Times New Roman" w:cs="Times New Roman"/>
              <w:sz w:val="24"/>
              <w:szCs w:val="24"/>
            </w:rPr>
          </w:pPr>
          <w:r w:rsidRPr="008B0C2D">
            <w:rPr>
              <w:rFonts w:ascii="Times New Roman" w:hAnsi="Times New Roman" w:cs="Times New Roman"/>
              <w:sz w:val="24"/>
              <w:szCs w:val="24"/>
            </w:rPr>
            <w:t>Για τη δημιουργία των αφισών ο εκπαιδευτικός θα χωρίσει τα παιδιά κάθε τάξης σε 3-4 μελής ομάδες. Η κάθε ομάδα διαλέγει μόνη της το θέμα της εργασίας της, π.χ. τα θρεπτικά συστατικά και τις βιταμίνες του αυγού. Θα πρέπει να την παρουσιάσουν σε χαρτόνι Κάνσον έχοντας χρησιμοποιήσει και εικόνες, αυτοκόλλητα, ζωγραφιές κτλ.</w:t>
          </w:r>
        </w:p>
        <w:p w:rsidR="008C4267" w:rsidRPr="008B0C2D" w:rsidRDefault="008C4267" w:rsidP="00D27002">
          <w:pPr>
            <w:jc w:val="both"/>
            <w:rPr>
              <w:rFonts w:ascii="Times New Roman" w:hAnsi="Times New Roman" w:cs="Times New Roman"/>
              <w:sz w:val="24"/>
              <w:szCs w:val="24"/>
            </w:rPr>
          </w:pPr>
          <w:r w:rsidRPr="008B0C2D">
            <w:rPr>
              <w:rFonts w:ascii="Times New Roman" w:hAnsi="Times New Roman" w:cs="Times New Roman"/>
              <w:sz w:val="24"/>
              <w:szCs w:val="24"/>
            </w:rPr>
            <w:t>Σε αυτό το «</w:t>
          </w:r>
          <w:r w:rsidR="003E17E1" w:rsidRPr="008B0C2D">
            <w:rPr>
              <w:rFonts w:ascii="Times New Roman" w:hAnsi="Times New Roman" w:cs="Times New Roman"/>
              <w:sz w:val="24"/>
              <w:szCs w:val="24"/>
            </w:rPr>
            <w:t>πάρτι</w:t>
          </w:r>
          <w:r w:rsidRPr="008B0C2D">
            <w:rPr>
              <w:rFonts w:ascii="Times New Roman" w:hAnsi="Times New Roman" w:cs="Times New Roman"/>
              <w:sz w:val="24"/>
              <w:szCs w:val="24"/>
            </w:rPr>
            <w:t>» μπορούν να παρευρεθούν και γονείς, ώστε να ενημερωθούν για τις υγιεινές τροφές, να ψυχαγωγηθούν, να συνεισφέρουν στο έργο των παιδιών τους και να δοκιμάσουν τα παρασκευάσματα τους.</w:t>
          </w:r>
        </w:p>
        <w:p w:rsidR="008C4267" w:rsidRPr="008B0C2D" w:rsidRDefault="00B341E7" w:rsidP="00D27002">
          <w:pPr>
            <w:jc w:val="both"/>
            <w:rPr>
              <w:rFonts w:ascii="Times New Roman" w:hAnsi="Times New Roman" w:cs="Times New Roman"/>
              <w:sz w:val="24"/>
              <w:szCs w:val="24"/>
            </w:rPr>
          </w:pPr>
          <w:r w:rsidRPr="008B0C2D">
            <w:rPr>
              <w:rFonts w:ascii="Times New Roman" w:hAnsi="Times New Roman" w:cs="Times New Roman"/>
              <w:sz w:val="24"/>
              <w:szCs w:val="24"/>
            </w:rPr>
            <w:t>Θα προηγηθεί ενημέρωση από τους εκπαιδευτικούς πριν την εκδήλωση σχετικά με: την ατομική υγιεινή, δηλαδή τα χέρια να πλένονται και να στεγνώνονται πρ</w:t>
          </w:r>
          <w:r w:rsidR="009A197A" w:rsidRPr="008B0C2D">
            <w:rPr>
              <w:rFonts w:ascii="Times New Roman" w:hAnsi="Times New Roman" w:cs="Times New Roman"/>
              <w:sz w:val="24"/>
              <w:szCs w:val="24"/>
            </w:rPr>
            <w:t>ιν από την έναρξη κάθε εργασίας καθώς και</w:t>
          </w:r>
          <w:r w:rsidRPr="008B0C2D">
            <w:rPr>
              <w:rFonts w:ascii="Times New Roman" w:hAnsi="Times New Roman" w:cs="Times New Roman"/>
              <w:sz w:val="24"/>
              <w:szCs w:val="24"/>
            </w:rPr>
            <w:t xml:space="preserve"> μετά το φτέρνισμα/βήξιμο, χρήση ποδιάς, πιασμένα μαλλιά. Επίσης θα τους δείξουν πως θα πρέπει </w:t>
          </w:r>
          <w:r w:rsidR="00FC7A51" w:rsidRPr="008B0C2D">
            <w:rPr>
              <w:rFonts w:ascii="Times New Roman" w:hAnsi="Times New Roman" w:cs="Times New Roman"/>
              <w:sz w:val="24"/>
              <w:szCs w:val="24"/>
            </w:rPr>
            <w:t xml:space="preserve">να πλένονται </w:t>
          </w:r>
          <w:r w:rsidRPr="008B0C2D">
            <w:rPr>
              <w:rFonts w:ascii="Times New Roman" w:hAnsi="Times New Roman" w:cs="Times New Roman"/>
              <w:sz w:val="24"/>
              <w:szCs w:val="24"/>
            </w:rPr>
            <w:t xml:space="preserve">τα φρούτα και τα λαχανικά, να βουτυρώνουν τα ταψιά, να ξεφλουδίζουν βρασμένα αυγά, να πλάθουν μπισκότα/κουλούρια, </w:t>
          </w:r>
          <w:r w:rsidR="003E17E1" w:rsidRPr="008B0C2D">
            <w:rPr>
              <w:rFonts w:ascii="Times New Roman" w:hAnsi="Times New Roman" w:cs="Times New Roman"/>
              <w:sz w:val="24"/>
              <w:szCs w:val="24"/>
            </w:rPr>
            <w:t>ν</w:t>
          </w:r>
          <w:r w:rsidRPr="008B0C2D">
            <w:rPr>
              <w:rFonts w:ascii="Times New Roman" w:hAnsi="Times New Roman" w:cs="Times New Roman"/>
              <w:sz w:val="24"/>
              <w:szCs w:val="24"/>
            </w:rPr>
            <w:t xml:space="preserve">α </w:t>
          </w:r>
          <w:r w:rsidR="003E17E1" w:rsidRPr="008B0C2D">
            <w:rPr>
              <w:rFonts w:ascii="Times New Roman" w:hAnsi="Times New Roman" w:cs="Times New Roman"/>
              <w:sz w:val="24"/>
              <w:szCs w:val="24"/>
            </w:rPr>
            <w:t>χτυπούν τα υλικά με συρμάτινο αναδευτήρα ή με ηλεκτρικό, ν</w:t>
          </w:r>
          <w:r w:rsidRPr="008B0C2D">
            <w:rPr>
              <w:rFonts w:ascii="Times New Roman" w:hAnsi="Times New Roman" w:cs="Times New Roman"/>
              <w:sz w:val="24"/>
              <w:szCs w:val="24"/>
            </w:rPr>
            <w:t>α</w:t>
          </w:r>
          <w:r w:rsidR="003E17E1" w:rsidRPr="008B0C2D">
            <w:rPr>
              <w:rFonts w:ascii="Times New Roman" w:hAnsi="Times New Roman" w:cs="Times New Roman"/>
              <w:sz w:val="24"/>
              <w:szCs w:val="24"/>
            </w:rPr>
            <w:t xml:space="preserve"> σπάνε</w:t>
          </w:r>
          <w:r w:rsidRPr="008B0C2D">
            <w:rPr>
              <w:rFonts w:ascii="Times New Roman" w:hAnsi="Times New Roman" w:cs="Times New Roman"/>
              <w:sz w:val="24"/>
              <w:szCs w:val="24"/>
            </w:rPr>
            <w:t xml:space="preserve"> ωμά αυγά</w:t>
          </w:r>
          <w:r w:rsidR="003E17E1" w:rsidRPr="008B0C2D">
            <w:rPr>
              <w:rFonts w:ascii="Times New Roman" w:hAnsi="Times New Roman" w:cs="Times New Roman"/>
              <w:sz w:val="24"/>
              <w:szCs w:val="24"/>
            </w:rPr>
            <w:t>, να εκτελούν συνταγές, να κόβουν φρούτα, να καθαρίζουν το χώρο από απομεινάρια τροφών, να ελέγχουν την ημερομηνία λήξης κτλ. .</w:t>
          </w:r>
          <w:r w:rsidR="00FC7A51" w:rsidRPr="008B0C2D">
            <w:rPr>
              <w:rFonts w:ascii="Times New Roman" w:hAnsi="Times New Roman" w:cs="Times New Roman"/>
              <w:sz w:val="24"/>
              <w:szCs w:val="24"/>
            </w:rPr>
            <w:t xml:space="preserve"> </w:t>
          </w:r>
        </w:p>
        <w:p w:rsidR="002441D1" w:rsidRDefault="002441D1" w:rsidP="00D27002">
          <w:pPr>
            <w:jc w:val="both"/>
            <w:rPr>
              <w:rFonts w:ascii="Times New Roman" w:hAnsi="Times New Roman" w:cs="Times New Roman"/>
              <w:b/>
              <w:sz w:val="24"/>
              <w:szCs w:val="24"/>
            </w:rPr>
          </w:pPr>
        </w:p>
        <w:p w:rsidR="008C4267" w:rsidRPr="008B0C2D" w:rsidRDefault="00B341E7" w:rsidP="00D27002">
          <w:pPr>
            <w:jc w:val="both"/>
            <w:rPr>
              <w:rFonts w:ascii="Times New Roman" w:hAnsi="Times New Roman" w:cs="Times New Roman"/>
              <w:b/>
              <w:sz w:val="24"/>
              <w:szCs w:val="24"/>
            </w:rPr>
          </w:pPr>
          <w:r w:rsidRPr="008B0C2D">
            <w:rPr>
              <w:rFonts w:ascii="Times New Roman" w:hAnsi="Times New Roman" w:cs="Times New Roman"/>
              <w:b/>
              <w:sz w:val="24"/>
              <w:szCs w:val="24"/>
            </w:rPr>
            <w:t xml:space="preserve">Απαραίτητη προϋπόθεση </w:t>
          </w:r>
        </w:p>
        <w:p w:rsidR="008C4267" w:rsidRPr="008B0C2D" w:rsidRDefault="008C4267" w:rsidP="00ED4045">
          <w:pPr>
            <w:pStyle w:val="a6"/>
            <w:numPr>
              <w:ilvl w:val="0"/>
              <w:numId w:val="3"/>
            </w:numPr>
            <w:jc w:val="both"/>
            <w:rPr>
              <w:rFonts w:ascii="Times New Roman" w:hAnsi="Times New Roman" w:cs="Times New Roman"/>
              <w:sz w:val="24"/>
              <w:szCs w:val="24"/>
            </w:rPr>
          </w:pPr>
          <w:r w:rsidRPr="008B0C2D">
            <w:rPr>
              <w:rFonts w:ascii="Times New Roman" w:hAnsi="Times New Roman" w:cs="Times New Roman"/>
              <w:sz w:val="24"/>
              <w:szCs w:val="24"/>
            </w:rPr>
            <w:t>Η υγιεινή και η ασφάλεια κατά την προετοιμασία</w:t>
          </w:r>
          <w:r w:rsidR="00B341E7" w:rsidRPr="008B0C2D">
            <w:rPr>
              <w:rFonts w:ascii="Times New Roman" w:hAnsi="Times New Roman" w:cs="Times New Roman"/>
              <w:sz w:val="24"/>
              <w:szCs w:val="24"/>
            </w:rPr>
            <w:t xml:space="preserve"> του</w:t>
          </w:r>
          <w:r w:rsidRPr="008B0C2D">
            <w:rPr>
              <w:rFonts w:ascii="Times New Roman" w:hAnsi="Times New Roman" w:cs="Times New Roman"/>
              <w:sz w:val="24"/>
              <w:szCs w:val="24"/>
            </w:rPr>
            <w:t xml:space="preserve"> φαγητού στο </w:t>
          </w:r>
          <w:r w:rsidR="00B341E7" w:rsidRPr="008B0C2D">
            <w:rPr>
              <w:rFonts w:ascii="Times New Roman" w:hAnsi="Times New Roman" w:cs="Times New Roman"/>
              <w:sz w:val="24"/>
              <w:szCs w:val="24"/>
            </w:rPr>
            <w:t>σπίτι</w:t>
          </w:r>
          <w:r w:rsidR="00ED4045" w:rsidRPr="008B0C2D">
            <w:rPr>
              <w:rFonts w:ascii="Times New Roman" w:hAnsi="Times New Roman" w:cs="Times New Roman"/>
              <w:sz w:val="24"/>
              <w:szCs w:val="24"/>
            </w:rPr>
            <w:t>.</w:t>
          </w:r>
        </w:p>
        <w:p w:rsidR="008C4267" w:rsidRPr="008B0C2D" w:rsidRDefault="008C4267" w:rsidP="00ED4045">
          <w:pPr>
            <w:pStyle w:val="a6"/>
            <w:numPr>
              <w:ilvl w:val="0"/>
              <w:numId w:val="3"/>
            </w:numPr>
            <w:jc w:val="both"/>
            <w:rPr>
              <w:rFonts w:ascii="Times New Roman" w:hAnsi="Times New Roman" w:cs="Times New Roman"/>
              <w:sz w:val="24"/>
              <w:szCs w:val="24"/>
            </w:rPr>
          </w:pPr>
          <w:r w:rsidRPr="008B0C2D">
            <w:rPr>
              <w:rFonts w:ascii="Times New Roman" w:hAnsi="Times New Roman" w:cs="Times New Roman"/>
              <w:sz w:val="24"/>
              <w:szCs w:val="24"/>
            </w:rPr>
            <w:t>Η υγιεινή και η ασφάλεια στο σερβίρισμα φαγητού</w:t>
          </w:r>
          <w:r w:rsidR="00B341E7" w:rsidRPr="008B0C2D">
            <w:rPr>
              <w:rFonts w:ascii="Times New Roman" w:hAnsi="Times New Roman" w:cs="Times New Roman"/>
              <w:sz w:val="24"/>
              <w:szCs w:val="24"/>
            </w:rPr>
            <w:t xml:space="preserve"> (πιασμένα μαλλιά, </w:t>
          </w:r>
          <w:r w:rsidR="00FC7A51" w:rsidRPr="008B0C2D">
            <w:rPr>
              <w:rFonts w:ascii="Times New Roman" w:hAnsi="Times New Roman" w:cs="Times New Roman"/>
              <w:sz w:val="24"/>
              <w:szCs w:val="24"/>
            </w:rPr>
            <w:t>χρήση</w:t>
          </w:r>
          <w:r w:rsidR="00B341E7" w:rsidRPr="008B0C2D">
            <w:rPr>
              <w:rFonts w:ascii="Times New Roman" w:hAnsi="Times New Roman" w:cs="Times New Roman"/>
              <w:sz w:val="24"/>
              <w:szCs w:val="24"/>
            </w:rPr>
            <w:t xml:space="preserve"> γαντιών</w:t>
          </w:r>
          <w:r w:rsidR="00ED4045" w:rsidRPr="008B0C2D">
            <w:rPr>
              <w:rFonts w:ascii="Times New Roman" w:hAnsi="Times New Roman" w:cs="Times New Roman"/>
              <w:sz w:val="24"/>
              <w:szCs w:val="24"/>
            </w:rPr>
            <w:t>, χρήση ποδιάς</w:t>
          </w:r>
          <w:r w:rsidR="00B341E7" w:rsidRPr="008B0C2D">
            <w:rPr>
              <w:rFonts w:ascii="Times New Roman" w:hAnsi="Times New Roman" w:cs="Times New Roman"/>
              <w:sz w:val="24"/>
              <w:szCs w:val="24"/>
            </w:rPr>
            <w:t>, πλυμένα</w:t>
          </w:r>
          <w:r w:rsidR="00FC7A51" w:rsidRPr="008B0C2D">
            <w:rPr>
              <w:rFonts w:ascii="Times New Roman" w:hAnsi="Times New Roman" w:cs="Times New Roman"/>
              <w:sz w:val="24"/>
              <w:szCs w:val="24"/>
            </w:rPr>
            <w:t xml:space="preserve"> χέρια, να μην φτερνιζόμαστε ή να βήχουμε πάνω από τις τροφές ή τον  εξοπλισμό, να μην δοκιμάζουμε με τα δάχτυλά μας</w:t>
          </w:r>
          <w:r w:rsidR="00B341E7" w:rsidRPr="008B0C2D">
            <w:rPr>
              <w:rFonts w:ascii="Times New Roman" w:hAnsi="Times New Roman" w:cs="Times New Roman"/>
              <w:sz w:val="24"/>
              <w:szCs w:val="24"/>
            </w:rPr>
            <w:t>)</w:t>
          </w:r>
          <w:r w:rsidR="00ED4045" w:rsidRPr="008B0C2D">
            <w:rPr>
              <w:rFonts w:ascii="Times New Roman" w:hAnsi="Times New Roman" w:cs="Times New Roman"/>
              <w:sz w:val="24"/>
              <w:szCs w:val="24"/>
            </w:rPr>
            <w:t>.</w:t>
          </w:r>
        </w:p>
        <w:p w:rsidR="00563AC8" w:rsidRPr="008B0C2D" w:rsidRDefault="00563AC8" w:rsidP="00D27002">
          <w:pPr>
            <w:jc w:val="both"/>
            <w:rPr>
              <w:rFonts w:ascii="Times New Roman" w:hAnsi="Times New Roman" w:cs="Times New Roman"/>
              <w:sz w:val="24"/>
              <w:szCs w:val="24"/>
            </w:rPr>
          </w:pPr>
        </w:p>
        <w:p w:rsidR="00D27002" w:rsidRDefault="005879E1" w:rsidP="00C60CCA">
          <w:pPr>
            <w:pStyle w:val="a7"/>
            <w:rPr>
              <w:rFonts w:ascii="Times New Roman" w:hAnsi="Times New Roman" w:cs="Times New Roman"/>
              <w:b/>
              <w:sz w:val="28"/>
              <w:szCs w:val="24"/>
            </w:rPr>
          </w:pPr>
          <w:r w:rsidRPr="008B0C2D">
            <w:rPr>
              <w:rFonts w:ascii="Times New Roman" w:hAnsi="Times New Roman" w:cs="Times New Roman"/>
              <w:b/>
              <w:sz w:val="28"/>
              <w:szCs w:val="24"/>
            </w:rPr>
            <w:t>5</w:t>
          </w:r>
          <w:r w:rsidR="00D94BD3">
            <w:rPr>
              <w:rFonts w:ascii="Times New Roman" w:hAnsi="Times New Roman" w:cs="Times New Roman"/>
              <w:b/>
              <w:sz w:val="28"/>
              <w:szCs w:val="24"/>
              <w:vertAlign w:val="superscript"/>
            </w:rPr>
            <w:t xml:space="preserve">Ο </w:t>
          </w:r>
          <w:r w:rsidR="00D94BD3">
            <w:rPr>
              <w:rFonts w:ascii="Times New Roman" w:hAnsi="Times New Roman" w:cs="Times New Roman"/>
              <w:b/>
              <w:sz w:val="28"/>
              <w:szCs w:val="24"/>
            </w:rPr>
            <w:t>ΜΑΘΗΜΑ</w:t>
          </w:r>
          <w:r w:rsidR="00C36CE9" w:rsidRPr="008B0C2D">
            <w:rPr>
              <w:rFonts w:ascii="Times New Roman" w:hAnsi="Times New Roman" w:cs="Times New Roman"/>
              <w:b/>
              <w:sz w:val="28"/>
              <w:szCs w:val="24"/>
            </w:rPr>
            <w:t xml:space="preserve">: </w:t>
          </w:r>
          <w:r w:rsidR="00973BAF">
            <w:rPr>
              <w:rFonts w:ascii="Times New Roman" w:hAnsi="Times New Roman" w:cs="Times New Roman"/>
              <w:b/>
              <w:sz w:val="28"/>
              <w:szCs w:val="24"/>
            </w:rPr>
            <w:t>«</w:t>
          </w:r>
          <w:r w:rsidR="00C60CCA" w:rsidRPr="008B0C2D">
            <w:rPr>
              <w:rFonts w:ascii="Times New Roman" w:hAnsi="Times New Roman" w:cs="Times New Roman"/>
              <w:b/>
              <w:sz w:val="28"/>
              <w:szCs w:val="24"/>
            </w:rPr>
            <w:t>Διαπολιτισμικότητα και φαγητό</w:t>
          </w:r>
          <w:r w:rsidR="00973BAF">
            <w:rPr>
              <w:rFonts w:ascii="Times New Roman" w:hAnsi="Times New Roman" w:cs="Times New Roman"/>
              <w:b/>
              <w:sz w:val="28"/>
              <w:szCs w:val="24"/>
            </w:rPr>
            <w:t>»</w:t>
          </w:r>
          <w:r w:rsidR="001F42D4" w:rsidRPr="001F42D4">
            <w:rPr>
              <w:rFonts w:ascii="Times New Roman" w:hAnsi="Times New Roman" w:cs="Times New Roman"/>
              <w:b/>
              <w:sz w:val="28"/>
              <w:szCs w:val="24"/>
            </w:rPr>
            <w:t xml:space="preserve"> </w:t>
          </w:r>
          <w:r w:rsidR="001F42D4">
            <w:rPr>
              <w:rFonts w:ascii="Times New Roman" w:hAnsi="Times New Roman" w:cs="Times New Roman"/>
              <w:b/>
              <w:sz w:val="28"/>
              <w:szCs w:val="24"/>
            </w:rPr>
            <w:t>–</w:t>
          </w:r>
          <w:r w:rsidR="001F42D4" w:rsidRPr="001F42D4">
            <w:rPr>
              <w:rFonts w:ascii="Times New Roman" w:hAnsi="Times New Roman" w:cs="Times New Roman"/>
              <w:b/>
              <w:sz w:val="28"/>
              <w:szCs w:val="24"/>
            </w:rPr>
            <w:t xml:space="preserve"> </w:t>
          </w:r>
          <w:r w:rsidR="001F42D4">
            <w:rPr>
              <w:rFonts w:ascii="Times New Roman" w:hAnsi="Times New Roman" w:cs="Times New Roman"/>
              <w:b/>
              <w:sz w:val="28"/>
              <w:szCs w:val="24"/>
            </w:rPr>
            <w:t>Αναγνώριση και κατανόηση της διαφορετικότητας  και θετική στάση και αντίληψη στις διαφορές των πολιτισμών</w:t>
          </w:r>
        </w:p>
        <w:p w:rsidR="001F42D4" w:rsidRPr="001F42D4" w:rsidRDefault="001F42D4" w:rsidP="001F42D4">
          <w:r w:rsidRPr="00BF7462">
            <w:rPr>
              <w:rStyle w:val="aa"/>
              <w:rFonts w:ascii="Times New Roman" w:hAnsi="Times New Roman" w:cs="Times New Roman"/>
            </w:rPr>
            <w:lastRenderedPageBreak/>
            <w:t>Μέσο</w:t>
          </w:r>
          <w:r>
            <w:rPr>
              <w:rStyle w:val="aa"/>
              <w:rFonts w:ascii="Times New Roman" w:hAnsi="Times New Roman" w:cs="Times New Roman"/>
            </w:rPr>
            <w:t xml:space="preserve">: Αναζήτηση πληροφοριών και εργασια </w:t>
          </w:r>
        </w:p>
        <w:p w:rsidR="00C60CCA" w:rsidRPr="008B0C2D" w:rsidRDefault="00C60CCA" w:rsidP="00C60CCA">
          <w:pPr>
            <w:jc w:val="both"/>
            <w:rPr>
              <w:rFonts w:ascii="Times New Roman" w:hAnsi="Times New Roman" w:cs="Times New Roman"/>
              <w:sz w:val="24"/>
              <w:szCs w:val="24"/>
            </w:rPr>
          </w:pPr>
          <w:r w:rsidRPr="008B0C2D">
            <w:rPr>
              <w:rFonts w:ascii="Times New Roman" w:hAnsi="Times New Roman" w:cs="Times New Roman"/>
              <w:sz w:val="24"/>
              <w:szCs w:val="24"/>
            </w:rPr>
            <w:t xml:space="preserve">Ο κάθε μαθητής θα αναλάβει να βρει πληροφορίες και να παρουσιάσει φαγητά από διάφορες πολιτισμικές ομάδες όπως: Αγγλία, Αυστρία, Γαλλία, Γερμανία, Ελβετία, Ελλάδα, Ινδία, Ισπανία, Ιταλία, Καναδάς, Κίνα, Κύπρος, Μάλτα, Ουκρανία, Ουγγαρία, Τουρκία κτλ. Η </w:t>
          </w:r>
          <w:r w:rsidR="00800C5A" w:rsidRPr="008B0C2D">
            <w:rPr>
              <w:rFonts w:ascii="Times New Roman" w:hAnsi="Times New Roman" w:cs="Times New Roman"/>
              <w:sz w:val="24"/>
              <w:szCs w:val="24"/>
            </w:rPr>
            <w:t xml:space="preserve">συγκεκριμένη </w:t>
          </w:r>
          <w:r w:rsidRPr="008B0C2D">
            <w:rPr>
              <w:rFonts w:ascii="Times New Roman" w:hAnsi="Times New Roman" w:cs="Times New Roman"/>
              <w:sz w:val="24"/>
              <w:szCs w:val="24"/>
            </w:rPr>
            <w:t>εργασία απευθύνεται σε μαθητές Γ’ έως Στ’</w:t>
          </w:r>
          <w:r w:rsidR="0091045E" w:rsidRPr="008B0C2D">
            <w:rPr>
              <w:rFonts w:ascii="Times New Roman" w:hAnsi="Times New Roman" w:cs="Times New Roman"/>
              <w:sz w:val="24"/>
              <w:szCs w:val="24"/>
            </w:rPr>
            <w:t xml:space="preserve"> Δημοτικού</w:t>
          </w:r>
          <w:r w:rsidRPr="008B0C2D">
            <w:rPr>
              <w:rFonts w:ascii="Times New Roman" w:hAnsi="Times New Roman" w:cs="Times New Roman"/>
              <w:sz w:val="24"/>
              <w:szCs w:val="24"/>
            </w:rPr>
            <w:t>.</w:t>
          </w:r>
          <w:r w:rsidR="00A35BE2" w:rsidRPr="008B0C2D">
            <w:rPr>
              <w:rFonts w:ascii="Times New Roman" w:hAnsi="Times New Roman" w:cs="Times New Roman"/>
              <w:sz w:val="24"/>
              <w:szCs w:val="24"/>
            </w:rPr>
            <w:t xml:space="preserve"> Η εργασία θα πρέπει να περιλαμβάνει</w:t>
          </w:r>
          <w:r w:rsidR="00E944AA" w:rsidRPr="008B0C2D">
            <w:rPr>
              <w:rFonts w:ascii="Times New Roman" w:hAnsi="Times New Roman" w:cs="Times New Roman"/>
              <w:sz w:val="24"/>
              <w:szCs w:val="24"/>
            </w:rPr>
            <w:t>:</w:t>
          </w:r>
          <w:r w:rsidR="00A35BE2" w:rsidRPr="008B0C2D">
            <w:rPr>
              <w:rFonts w:ascii="Times New Roman" w:hAnsi="Times New Roman" w:cs="Times New Roman"/>
              <w:sz w:val="24"/>
              <w:szCs w:val="24"/>
            </w:rPr>
            <w:t xml:space="preserve"> ονομασία </w:t>
          </w:r>
          <w:r w:rsidR="00E944AA" w:rsidRPr="008B0C2D">
            <w:rPr>
              <w:rFonts w:ascii="Times New Roman" w:hAnsi="Times New Roman" w:cs="Times New Roman"/>
              <w:sz w:val="24"/>
              <w:szCs w:val="24"/>
            </w:rPr>
            <w:t>φαγητού</w:t>
          </w:r>
          <w:r w:rsidR="00A35BE2" w:rsidRPr="008B0C2D">
            <w:rPr>
              <w:rFonts w:ascii="Times New Roman" w:hAnsi="Times New Roman" w:cs="Times New Roman"/>
              <w:sz w:val="24"/>
              <w:szCs w:val="24"/>
            </w:rPr>
            <w:t>, συστατικά</w:t>
          </w:r>
          <w:r w:rsidR="00E944AA" w:rsidRPr="008B0C2D">
            <w:rPr>
              <w:rFonts w:ascii="Times New Roman" w:hAnsi="Times New Roman" w:cs="Times New Roman"/>
              <w:sz w:val="24"/>
              <w:szCs w:val="24"/>
            </w:rPr>
            <w:t xml:space="preserve">, χώρα προέλευσης, διατροφικές συνήθειες των ατόμων </w:t>
          </w:r>
          <w:r w:rsidR="0091045E" w:rsidRPr="008B0C2D">
            <w:rPr>
              <w:rFonts w:ascii="Times New Roman" w:hAnsi="Times New Roman" w:cs="Times New Roman"/>
              <w:sz w:val="24"/>
              <w:szCs w:val="24"/>
            </w:rPr>
            <w:t>της συγκεκριμένου πολιτισμικής ομάδας</w:t>
          </w:r>
          <w:r w:rsidR="008D73E1" w:rsidRPr="008B0C2D">
            <w:rPr>
              <w:rFonts w:ascii="Times New Roman" w:hAnsi="Times New Roman" w:cs="Times New Roman"/>
              <w:sz w:val="24"/>
              <w:szCs w:val="24"/>
            </w:rPr>
            <w:t xml:space="preserve"> και θα γίνει σε χαρτόνι Κάνσον σε χρώμα της επιλογής του κάθε μαθητή</w:t>
          </w:r>
          <w:r w:rsidR="00A35BE2" w:rsidRPr="008B0C2D">
            <w:rPr>
              <w:rFonts w:ascii="Times New Roman" w:hAnsi="Times New Roman" w:cs="Times New Roman"/>
              <w:sz w:val="24"/>
              <w:szCs w:val="24"/>
            </w:rPr>
            <w:t xml:space="preserve">. Πέρα όμως από τη σύνδεση ορισμένων τροφών με συγκεκριμένους πολιτισμούς, στόχος είναι και να συνειδητοποιήσουν </w:t>
          </w:r>
          <w:r w:rsidR="008B54D6" w:rsidRPr="008B0C2D">
            <w:rPr>
              <w:rFonts w:ascii="Times New Roman" w:hAnsi="Times New Roman" w:cs="Times New Roman"/>
              <w:sz w:val="24"/>
              <w:szCs w:val="24"/>
            </w:rPr>
            <w:t xml:space="preserve">οι μαθητές </w:t>
          </w:r>
          <w:r w:rsidR="00A35BE2" w:rsidRPr="008B0C2D">
            <w:rPr>
              <w:rFonts w:ascii="Times New Roman" w:hAnsi="Times New Roman" w:cs="Times New Roman"/>
              <w:sz w:val="24"/>
              <w:szCs w:val="24"/>
            </w:rPr>
            <w:t xml:space="preserve">ότι και οι διατροφικές συνήθειες αλλάζουν ανάλογα με τις </w:t>
          </w:r>
          <w:r w:rsidR="00E944AA" w:rsidRPr="008B0C2D">
            <w:rPr>
              <w:rFonts w:ascii="Times New Roman" w:hAnsi="Times New Roman" w:cs="Times New Roman"/>
              <w:sz w:val="24"/>
              <w:szCs w:val="24"/>
            </w:rPr>
            <w:t>επιρροές που δεχόμαστε παγκοσμίως.</w:t>
          </w:r>
          <w:r w:rsidR="008B54D6" w:rsidRPr="008B0C2D">
            <w:rPr>
              <w:rFonts w:ascii="Times New Roman" w:hAnsi="Times New Roman" w:cs="Times New Roman"/>
              <w:sz w:val="24"/>
              <w:szCs w:val="24"/>
            </w:rPr>
            <w:t xml:space="preserve"> Τέλος, η εργασία έχει και ως στόχο την προώθηση των αρχών της διαπολιτισμικής εκπαίδευσης.</w:t>
          </w:r>
        </w:p>
        <w:p w:rsidR="00805EEF" w:rsidRPr="00290859" w:rsidRDefault="00C60CCA" w:rsidP="00290859">
          <w:pPr>
            <w:jc w:val="both"/>
            <w:rPr>
              <w:rFonts w:ascii="Times New Roman" w:hAnsi="Times New Roman" w:cs="Times New Roman"/>
              <w:sz w:val="24"/>
              <w:szCs w:val="24"/>
            </w:rPr>
          </w:pPr>
          <w:r w:rsidRPr="008B0C2D">
            <w:rPr>
              <w:rFonts w:ascii="Times New Roman" w:hAnsi="Times New Roman" w:cs="Times New Roman"/>
              <w:sz w:val="24"/>
              <w:szCs w:val="24"/>
            </w:rPr>
            <w:t>Η</w:t>
          </w:r>
          <w:r w:rsidR="008B54D6" w:rsidRPr="008B0C2D">
            <w:rPr>
              <w:rFonts w:ascii="Times New Roman" w:hAnsi="Times New Roman" w:cs="Times New Roman"/>
              <w:sz w:val="24"/>
              <w:szCs w:val="24"/>
            </w:rPr>
            <w:t xml:space="preserve"> υλοποίηση της εργασίας</w:t>
          </w:r>
          <w:r w:rsidR="00A35BE2" w:rsidRPr="008B0C2D">
            <w:rPr>
              <w:rFonts w:ascii="Times New Roman" w:hAnsi="Times New Roman" w:cs="Times New Roman"/>
              <w:sz w:val="24"/>
              <w:szCs w:val="24"/>
            </w:rPr>
            <w:t xml:space="preserve"> ενθαρρύνει τη συνεργασία, </w:t>
          </w:r>
          <w:r w:rsidRPr="008B0C2D">
            <w:rPr>
              <w:rFonts w:ascii="Times New Roman" w:hAnsi="Times New Roman" w:cs="Times New Roman"/>
              <w:sz w:val="24"/>
              <w:szCs w:val="24"/>
            </w:rPr>
            <w:t xml:space="preserve">όλοι οι μαθητές έχουν την </w:t>
          </w:r>
          <w:r w:rsidR="00A35BE2" w:rsidRPr="008B0C2D">
            <w:rPr>
              <w:rFonts w:ascii="Times New Roman" w:hAnsi="Times New Roman" w:cs="Times New Roman"/>
              <w:sz w:val="24"/>
              <w:szCs w:val="24"/>
            </w:rPr>
            <w:t xml:space="preserve">ευκαιρία να εκφραστούν </w:t>
          </w:r>
          <w:r w:rsidRPr="008B0C2D">
            <w:rPr>
              <w:rFonts w:ascii="Times New Roman" w:hAnsi="Times New Roman" w:cs="Times New Roman"/>
              <w:sz w:val="24"/>
              <w:szCs w:val="24"/>
            </w:rPr>
            <w:t>ελεύθερα, χωρίς το φόβο του λάθους και της πιθανής κριτικής κ</w:t>
          </w:r>
          <w:r w:rsidR="00A35BE2" w:rsidRPr="008B0C2D">
            <w:rPr>
              <w:rFonts w:ascii="Times New Roman" w:hAnsi="Times New Roman" w:cs="Times New Roman"/>
              <w:sz w:val="24"/>
              <w:szCs w:val="24"/>
            </w:rPr>
            <w:t xml:space="preserve">αι μπορούν να </w:t>
          </w:r>
          <w:r w:rsidRPr="008B0C2D">
            <w:rPr>
              <w:rFonts w:ascii="Times New Roman" w:hAnsi="Times New Roman" w:cs="Times New Roman"/>
              <w:sz w:val="24"/>
              <w:szCs w:val="24"/>
            </w:rPr>
            <w:t>αναδείξουν τις διαφορετικές διαστάσεις</w:t>
          </w:r>
          <w:r w:rsidR="00A35BE2" w:rsidRPr="008B0C2D">
            <w:rPr>
              <w:rFonts w:ascii="Times New Roman" w:hAnsi="Times New Roman" w:cs="Times New Roman"/>
              <w:sz w:val="24"/>
              <w:szCs w:val="24"/>
            </w:rPr>
            <w:t xml:space="preserve"> των πολιτισμών. </w:t>
          </w:r>
        </w:p>
        <w:p w:rsidR="0062431D" w:rsidRDefault="0062431D" w:rsidP="00062D5C">
          <w:pPr>
            <w:jc w:val="center"/>
            <w:rPr>
              <w:rFonts w:ascii="Times New Roman" w:hAnsi="Times New Roman" w:cs="Times New Roman"/>
              <w:sz w:val="24"/>
              <w:szCs w:val="24"/>
            </w:rPr>
          </w:pPr>
        </w:p>
        <w:p w:rsidR="00062D5C" w:rsidRDefault="00062D5C" w:rsidP="00062D5C">
          <w:pPr>
            <w:jc w:val="center"/>
            <w:rPr>
              <w:rFonts w:ascii="Times New Roman" w:hAnsi="Times New Roman" w:cs="Times New Roman"/>
              <w:sz w:val="24"/>
              <w:szCs w:val="24"/>
            </w:rPr>
          </w:pPr>
          <w:r w:rsidRPr="007817B1">
            <w:rPr>
              <w:rFonts w:ascii="Times New Roman" w:hAnsi="Times New Roman" w:cs="Times New Roman"/>
              <w:noProof/>
              <w:sz w:val="24"/>
              <w:szCs w:val="24"/>
              <w:lang w:eastAsia="el-GR"/>
            </w:rPr>
            <w:drawing>
              <wp:inline distT="0" distB="0" distL="0" distR="0">
                <wp:extent cx="3309919" cy="1912620"/>
                <wp:effectExtent l="76200" t="76200" r="138430" b="12573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φαγ4.jpg"/>
                        <pic:cNvPicPr/>
                      </pic:nvPicPr>
                      <pic:blipFill>
                        <a:blip r:embed="rId15">
                          <a:extLst>
                            <a:ext uri="{28A0092B-C50C-407E-A947-70E740481C1C}">
                              <a14:useLocalDpi xmlns:a14="http://schemas.microsoft.com/office/drawing/2010/main" val="0"/>
                            </a:ext>
                          </a:extLst>
                        </a:blip>
                        <a:stretch>
                          <a:fillRect/>
                        </a:stretch>
                      </pic:blipFill>
                      <pic:spPr>
                        <a:xfrm>
                          <a:off x="0" y="0"/>
                          <a:ext cx="3341108" cy="193064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90A3A" w:rsidRPr="007817B1" w:rsidRDefault="00790A3A" w:rsidP="00062D5C">
          <w:pPr>
            <w:jc w:val="center"/>
            <w:rPr>
              <w:rFonts w:ascii="Times New Roman" w:hAnsi="Times New Roman" w:cs="Times New Roman"/>
              <w:sz w:val="24"/>
              <w:szCs w:val="24"/>
            </w:rPr>
          </w:pPr>
        </w:p>
        <w:p w:rsidR="00C226C6" w:rsidRDefault="002C1B72" w:rsidP="00C226C6">
          <w:pPr>
            <w:pStyle w:val="a7"/>
            <w:rPr>
              <w:rFonts w:ascii="Times New Roman" w:hAnsi="Times New Roman" w:cs="Times New Roman"/>
              <w:b/>
              <w:sz w:val="28"/>
            </w:rPr>
          </w:pPr>
          <w:r w:rsidRPr="002C1B72">
            <w:rPr>
              <w:rFonts w:ascii="Times New Roman" w:hAnsi="Times New Roman" w:cs="Times New Roman"/>
              <w:b/>
              <w:sz w:val="28"/>
            </w:rPr>
            <w:t>6</w:t>
          </w:r>
          <w:r w:rsidR="00D94BD3">
            <w:rPr>
              <w:rFonts w:ascii="Times New Roman" w:hAnsi="Times New Roman" w:cs="Times New Roman"/>
              <w:b/>
              <w:sz w:val="28"/>
              <w:vertAlign w:val="superscript"/>
            </w:rPr>
            <w:t xml:space="preserve">Ο </w:t>
          </w:r>
          <w:r w:rsidR="00D94BD3">
            <w:rPr>
              <w:rFonts w:ascii="Times New Roman" w:hAnsi="Times New Roman" w:cs="Times New Roman"/>
              <w:b/>
              <w:sz w:val="28"/>
            </w:rPr>
            <w:t>ΜΑΘΗΜΑ</w:t>
          </w:r>
          <w:r w:rsidR="00C226C6">
            <w:rPr>
              <w:rFonts w:ascii="Times New Roman" w:hAnsi="Times New Roman" w:cs="Times New Roman"/>
              <w:b/>
              <w:sz w:val="28"/>
            </w:rPr>
            <w:t>:</w:t>
          </w:r>
          <w:r w:rsidR="00D40D2D">
            <w:rPr>
              <w:rFonts w:ascii="Times New Roman" w:hAnsi="Times New Roman" w:cs="Times New Roman"/>
              <w:b/>
              <w:sz w:val="28"/>
            </w:rPr>
            <w:t xml:space="preserve"> «Γυμνάζομαι και τρώω υγιεινά» -</w:t>
          </w:r>
          <w:r w:rsidR="00C226C6">
            <w:rPr>
              <w:rFonts w:ascii="Times New Roman" w:hAnsi="Times New Roman" w:cs="Times New Roman"/>
              <w:b/>
              <w:sz w:val="28"/>
            </w:rPr>
            <w:t xml:space="preserve"> </w:t>
          </w:r>
          <w:r w:rsidR="00D40D2D">
            <w:rPr>
              <w:rFonts w:ascii="Times New Roman" w:hAnsi="Times New Roman" w:cs="Times New Roman"/>
              <w:b/>
              <w:sz w:val="28"/>
            </w:rPr>
            <w:t>Δια βίου άσκηση σε συνδυασμό με υγιεινή</w:t>
          </w:r>
          <w:r w:rsidR="00D50A80">
            <w:rPr>
              <w:rFonts w:ascii="Times New Roman" w:hAnsi="Times New Roman" w:cs="Times New Roman"/>
              <w:b/>
              <w:sz w:val="28"/>
            </w:rPr>
            <w:t xml:space="preserve"> διατροφή</w:t>
          </w:r>
        </w:p>
        <w:p w:rsidR="000D0CF2" w:rsidRPr="00D50A80" w:rsidRDefault="00D50A80" w:rsidP="00D50A80">
          <w:r w:rsidRPr="00BF7462">
            <w:rPr>
              <w:rStyle w:val="aa"/>
              <w:rFonts w:ascii="Times New Roman" w:hAnsi="Times New Roman" w:cs="Times New Roman"/>
            </w:rPr>
            <w:t>Μέσο</w:t>
          </w:r>
          <w:r>
            <w:rPr>
              <w:rStyle w:val="aa"/>
              <w:rFonts w:ascii="Times New Roman" w:hAnsi="Times New Roman" w:cs="Times New Roman"/>
            </w:rPr>
            <w:t>: Δραστηριότητες σχετικές με τη διατροφή</w:t>
          </w:r>
          <w:r w:rsidR="005C38BB">
            <w:rPr>
              <w:rFonts w:ascii="Times New Roman" w:hAnsi="Times New Roman" w:cs="Times New Roman"/>
              <w:noProof/>
              <w:sz w:val="24"/>
              <w:szCs w:val="24"/>
              <w:lang w:eastAsia="el-GR"/>
            </w:rPr>
            <mc:AlternateContent>
              <mc:Choice Requires="wps">
                <w:drawing>
                  <wp:anchor distT="0" distB="0" distL="114300" distR="114300" simplePos="0" relativeHeight="251664384" behindDoc="0" locked="0" layoutInCell="1" allowOverlap="1">
                    <wp:simplePos x="0" y="0"/>
                    <wp:positionH relativeFrom="column">
                      <wp:posOffset>3764280</wp:posOffset>
                    </wp:positionH>
                    <wp:positionV relativeFrom="paragraph">
                      <wp:posOffset>38735</wp:posOffset>
                    </wp:positionV>
                    <wp:extent cx="2019300" cy="1356360"/>
                    <wp:effectExtent l="19050" t="0" r="38100" b="224790"/>
                    <wp:wrapSquare wrapText="bothSides"/>
                    <wp:docPr id="5" name="Επεξήγηση με σύννεφο 5"/>
                    <wp:cNvGraphicFramePr/>
                    <a:graphic xmlns:a="http://schemas.openxmlformats.org/drawingml/2006/main">
                      <a:graphicData uri="http://schemas.microsoft.com/office/word/2010/wordprocessingShape">
                        <wps:wsp>
                          <wps:cNvSpPr/>
                          <wps:spPr>
                            <a:xfrm>
                              <a:off x="0" y="0"/>
                              <a:ext cx="2019300" cy="1356360"/>
                            </a:xfrm>
                            <a:prstGeom prst="cloudCallout">
                              <a:avLst/>
                            </a:prstGeom>
                          </wps:spPr>
                          <wps:style>
                            <a:lnRef idx="1">
                              <a:schemeClr val="accent6"/>
                            </a:lnRef>
                            <a:fillRef idx="2">
                              <a:schemeClr val="accent6"/>
                            </a:fillRef>
                            <a:effectRef idx="1">
                              <a:schemeClr val="accent6"/>
                            </a:effectRef>
                            <a:fontRef idx="minor">
                              <a:schemeClr val="dk1"/>
                            </a:fontRef>
                          </wps:style>
                          <wps:txbx>
                            <w:txbxContent>
                              <w:p w:rsidR="005C38BB" w:rsidRDefault="005C38BB" w:rsidP="005C38BB">
                                <w:pPr>
                                  <w:jc w:val="center"/>
                                </w:pPr>
                                <w:r>
                                  <w:t xml:space="preserve">Καλή διατροφή </w:t>
                                </w:r>
                              </w:p>
                              <w:p w:rsidR="005C38BB" w:rsidRDefault="005C38BB" w:rsidP="005C38BB">
                                <w:pPr>
                                  <w:pStyle w:val="a6"/>
                                  <w:numPr>
                                    <w:ilvl w:val="0"/>
                                    <w:numId w:val="5"/>
                                  </w:numPr>
                                  <w:jc w:val="center"/>
                                </w:pPr>
                                <w:r>
                                  <w:t xml:space="preserve">Μέτρο </w:t>
                                </w:r>
                              </w:p>
                              <w:p w:rsidR="005C38BB" w:rsidRDefault="005C38BB" w:rsidP="005C38BB">
                                <w:pPr>
                                  <w:pStyle w:val="a6"/>
                                  <w:numPr>
                                    <w:ilvl w:val="0"/>
                                    <w:numId w:val="5"/>
                                  </w:numPr>
                                  <w:jc w:val="center"/>
                                </w:pPr>
                                <w:r>
                                  <w:t>Ισορροπία</w:t>
                                </w:r>
                              </w:p>
                              <w:p w:rsidR="005C38BB" w:rsidRDefault="005C38BB" w:rsidP="005C38BB">
                                <w:pPr>
                                  <w:pStyle w:val="a6"/>
                                  <w:numPr>
                                    <w:ilvl w:val="0"/>
                                    <w:numId w:val="5"/>
                                  </w:numPr>
                                  <w:jc w:val="center"/>
                                </w:pPr>
                                <w:r>
                                  <w:t>Ποικιλία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Επεξήγηση με σύννεφο 5" o:spid="_x0000_s1034" type="#_x0000_t106" style="position:absolute;margin-left:296.4pt;margin-top:3.05pt;width:159pt;height:106.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" adj="6300,24300" fillcolor="#8ed8fb [2105]" strokecolor="#51c3f9 [3209]" strokeweight="1pt">
                    <v:fill color2="#62c9f9 [2905]" rotate="t" colors="0 #d3ecfd;57672f #74cafa" focus="100%" type="gradient">
                      <o:fill v:ext="view" type="gradientUnscaled"/>
                    </v:fill>
                    <v:stroke endcap="round"/>
                    <v:textbox>
                      <w:txbxContent>
                        <w:p w:rsidR="005C38BB" w:rsidRDefault="005C38BB" w:rsidP="005C38BB">
                          <w:pPr>
                            <w:jc w:val="center"/>
                          </w:pPr>
                          <w:r>
                            <w:t xml:space="preserve">Καλή διατροφή </w:t>
                          </w:r>
                        </w:p>
                        <w:p w:rsidR="005C38BB" w:rsidRDefault="005C38BB" w:rsidP="005C38BB">
                          <w:pPr>
                            <w:pStyle w:val="a6"/>
                            <w:numPr>
                              <w:ilvl w:val="0"/>
                              <w:numId w:val="5"/>
                            </w:numPr>
                            <w:jc w:val="center"/>
                          </w:pPr>
                          <w:r>
                            <w:t xml:space="preserve">Μέτρο </w:t>
                          </w:r>
                        </w:p>
                        <w:p w:rsidR="005C38BB" w:rsidRDefault="005C38BB" w:rsidP="005C38BB">
                          <w:pPr>
                            <w:pStyle w:val="a6"/>
                            <w:numPr>
                              <w:ilvl w:val="0"/>
                              <w:numId w:val="5"/>
                            </w:numPr>
                            <w:jc w:val="center"/>
                          </w:pPr>
                          <w:r>
                            <w:t>Ισορροπία</w:t>
                          </w:r>
                        </w:p>
                        <w:p w:rsidR="005C38BB" w:rsidRDefault="005C38BB" w:rsidP="005C38BB">
                          <w:pPr>
                            <w:pStyle w:val="a6"/>
                            <w:numPr>
                              <w:ilvl w:val="0"/>
                              <w:numId w:val="5"/>
                            </w:numPr>
                            <w:jc w:val="center"/>
                          </w:pPr>
                          <w:r>
                            <w:t>Ποικιλία</w:t>
                          </w:r>
                        </w:p>
                      </w:txbxContent>
                    </v:textbox>
                    <w10:wrap type="square"/>
                  </v:shape>
                </w:pict>
              </mc:Fallback>
            </mc:AlternateContent>
          </w:r>
        </w:p>
        <w:p w:rsidR="000D0CF2" w:rsidRPr="00A47B2F" w:rsidRDefault="00B11A14" w:rsidP="00D27002">
          <w:pPr>
            <w:jc w:val="both"/>
            <w:rPr>
              <w:rFonts w:ascii="Times New Roman" w:hAnsi="Times New Roman" w:cs="Times New Roman"/>
              <w:color w:val="000000" w:themeColor="text1"/>
              <w:sz w:val="28"/>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A47B2F">
            <w:rPr>
              <w:rFonts w:ascii="Times New Roman" w:hAnsi="Times New Roman" w:cs="Times New Roman"/>
              <w:color w:val="000000" w:themeColor="text1"/>
              <w:sz w:val="28"/>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Σύνδεση άσκησης και διατροφής</w:t>
          </w:r>
        </w:p>
        <w:p w:rsidR="00B11A14" w:rsidRDefault="00B11A14" w:rsidP="00D2700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Α)</w:t>
          </w:r>
          <w:r w:rsidR="00B13F1F">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Δραστηριότητα</w:t>
          </w:r>
          <w:r w:rsidR="00B13F1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3F58FE">
            <w:rPr>
              <w:rFonts w:ascii="Times New Roman" w:hAnsi="Times New Roman" w:cs="Times New Roman"/>
              <w:color w:val="000000" w:themeColor="text1"/>
              <w:sz w:val="24"/>
              <w:szCs w:val="24"/>
            </w:rPr>
            <w:t>«Τα φρούτα»</w:t>
          </w:r>
        </w:p>
        <w:p w:rsidR="00B13F1F" w:rsidRDefault="00B13F1F" w:rsidP="00D2700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Διάρκεια: 12 λεπτά</w:t>
          </w:r>
        </w:p>
        <w:p w:rsidR="00D4600D" w:rsidRDefault="00D4600D" w:rsidP="00D27002">
          <w:pPr>
            <w:jc w:val="both"/>
            <w:rPr>
              <w:rFonts w:ascii="Times New Roman" w:hAnsi="Times New Roman" w:cs="Times New Roman"/>
              <w:color w:val="000000" w:themeColor="text1"/>
              <w:sz w:val="24"/>
              <w:szCs w:val="24"/>
            </w:rPr>
          </w:pPr>
        </w:p>
        <w:p w:rsidR="008B762B" w:rsidRDefault="003F58FE" w:rsidP="00D2700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Τα παιδιά σχηματίζουν ένα κύκλο και ο καθένας </w:t>
          </w:r>
          <w:r w:rsidR="0082759A">
            <w:rPr>
              <w:rFonts w:ascii="Times New Roman" w:hAnsi="Times New Roman" w:cs="Times New Roman"/>
              <w:color w:val="000000" w:themeColor="text1"/>
              <w:sz w:val="24"/>
              <w:szCs w:val="24"/>
            </w:rPr>
            <w:t>αποφασίζει ποιο φρούτο θέλει να είναι</w:t>
          </w:r>
          <w:r>
            <w:rPr>
              <w:rFonts w:ascii="Times New Roman" w:hAnsi="Times New Roman" w:cs="Times New Roman"/>
              <w:color w:val="000000" w:themeColor="text1"/>
              <w:sz w:val="24"/>
              <w:szCs w:val="24"/>
            </w:rPr>
            <w:t>, έ</w:t>
          </w:r>
          <w:r w:rsidRPr="003F58FE">
            <w:rPr>
              <w:rFonts w:ascii="Times New Roman" w:hAnsi="Times New Roman" w:cs="Times New Roman"/>
              <w:color w:val="000000" w:themeColor="text1"/>
              <w:sz w:val="24"/>
              <w:szCs w:val="24"/>
            </w:rPr>
            <w:t xml:space="preserve">νας κρατάει τη μπάλα, την πετάει </w:t>
          </w:r>
          <w:r>
            <w:rPr>
              <w:rFonts w:ascii="Times New Roman" w:hAnsi="Times New Roman" w:cs="Times New Roman"/>
              <w:color w:val="000000" w:themeColor="text1"/>
              <w:sz w:val="24"/>
              <w:szCs w:val="24"/>
            </w:rPr>
            <w:t>ψηλά και λέει:</w:t>
          </w:r>
          <w:r w:rsidR="005B630C" w:rsidRPr="005B630C">
            <w:t xml:space="preserve"> </w:t>
          </w:r>
          <w:r w:rsidR="005B630C" w:rsidRPr="005B630C">
            <w:rPr>
              <w:rFonts w:ascii="Times New Roman" w:hAnsi="Times New Roman" w:cs="Times New Roman"/>
              <w:color w:val="000000" w:themeColor="text1"/>
              <w:sz w:val="24"/>
              <w:szCs w:val="24"/>
            </w:rPr>
            <w:t>πχ</w:t>
          </w:r>
          <w:r w:rsidR="005B630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lastRenderedPageBreak/>
            <w:t>"</w:t>
          </w:r>
          <w:r w:rsidR="005B630C">
            <w:rPr>
              <w:rFonts w:ascii="Times New Roman" w:hAnsi="Times New Roman" w:cs="Times New Roman"/>
              <w:color w:val="000000" w:themeColor="text1"/>
              <w:sz w:val="24"/>
              <w:szCs w:val="24"/>
            </w:rPr>
            <w:t>Φ</w:t>
          </w:r>
          <w:r>
            <w:rPr>
              <w:rFonts w:ascii="Times New Roman" w:hAnsi="Times New Roman" w:cs="Times New Roman"/>
              <w:color w:val="000000" w:themeColor="text1"/>
              <w:sz w:val="24"/>
              <w:szCs w:val="24"/>
            </w:rPr>
            <w:t>ράουλα</w:t>
          </w:r>
          <w:r w:rsidR="0082759A">
            <w:rPr>
              <w:rFonts w:ascii="Times New Roman" w:hAnsi="Times New Roman" w:cs="Times New Roman"/>
              <w:color w:val="000000" w:themeColor="text1"/>
              <w:sz w:val="24"/>
              <w:szCs w:val="24"/>
            </w:rPr>
            <w:t>"</w:t>
          </w:r>
          <w:r w:rsidRPr="003F58FE">
            <w:rPr>
              <w:rFonts w:ascii="Times New Roman" w:hAnsi="Times New Roman" w:cs="Times New Roman"/>
              <w:color w:val="000000" w:themeColor="text1"/>
              <w:sz w:val="24"/>
              <w:szCs w:val="24"/>
            </w:rPr>
            <w:t>. Το παιδί αυτό πρέπει να πιάσει τη μπάλα και να πει αμέσως: "Ένα, δύο, τρία, στοπ!" Αμέσως πρέπει να σταματήσουν όλοι. Αυτός που έχει τη μπάλα κάνει τρία βήματα για να π</w:t>
          </w:r>
          <w:r w:rsidR="0082759A">
            <w:rPr>
              <w:rFonts w:ascii="Times New Roman" w:hAnsi="Times New Roman" w:cs="Times New Roman"/>
              <w:color w:val="000000" w:themeColor="text1"/>
              <w:sz w:val="24"/>
              <w:szCs w:val="24"/>
            </w:rPr>
            <w:t>λησιάσει αυτόν που θέλει να κά</w:t>
          </w:r>
          <w:r w:rsidRPr="003F58FE">
            <w:rPr>
              <w:rFonts w:ascii="Times New Roman" w:hAnsi="Times New Roman" w:cs="Times New Roman"/>
              <w:color w:val="000000" w:themeColor="text1"/>
              <w:sz w:val="24"/>
              <w:szCs w:val="24"/>
            </w:rPr>
            <w:t>ψ</w:t>
          </w:r>
          <w:r w:rsidR="0082759A">
            <w:rPr>
              <w:rFonts w:ascii="Times New Roman" w:hAnsi="Times New Roman" w:cs="Times New Roman"/>
              <w:color w:val="000000" w:themeColor="text1"/>
              <w:sz w:val="24"/>
              <w:szCs w:val="24"/>
            </w:rPr>
            <w:t>ει (πετύχει). Αν δεν τον κάψει</w:t>
          </w:r>
          <w:r w:rsidRPr="003F58FE">
            <w:rPr>
              <w:rFonts w:ascii="Times New Roman" w:hAnsi="Times New Roman" w:cs="Times New Roman"/>
              <w:color w:val="000000" w:themeColor="text1"/>
              <w:sz w:val="24"/>
              <w:szCs w:val="24"/>
            </w:rPr>
            <w:t xml:space="preserve">, τότε παίρνει </w:t>
          </w:r>
          <w:r w:rsidR="0082759A">
            <w:rPr>
              <w:rFonts w:ascii="Times New Roman" w:hAnsi="Times New Roman" w:cs="Times New Roman"/>
              <w:color w:val="000000" w:themeColor="text1"/>
              <w:sz w:val="24"/>
              <w:szCs w:val="24"/>
            </w:rPr>
            <w:t>ένα κου</w:t>
          </w:r>
          <w:r w:rsidR="00B13F1F">
            <w:rPr>
              <w:rFonts w:ascii="Times New Roman" w:hAnsi="Times New Roman" w:cs="Times New Roman"/>
              <w:color w:val="000000" w:themeColor="text1"/>
              <w:sz w:val="24"/>
              <w:szCs w:val="24"/>
            </w:rPr>
            <w:t>κ</w:t>
          </w:r>
          <w:r w:rsidR="0082759A">
            <w:rPr>
              <w:rFonts w:ascii="Times New Roman" w:hAnsi="Times New Roman" w:cs="Times New Roman"/>
              <w:color w:val="000000" w:themeColor="text1"/>
              <w:sz w:val="24"/>
              <w:szCs w:val="24"/>
            </w:rPr>
            <w:t>ούτσι (πόντο). Αν τον κάψει</w:t>
          </w:r>
          <w:r w:rsidRPr="003F58FE">
            <w:rPr>
              <w:rFonts w:ascii="Times New Roman" w:hAnsi="Times New Roman" w:cs="Times New Roman"/>
              <w:color w:val="000000" w:themeColor="text1"/>
              <w:sz w:val="24"/>
              <w:szCs w:val="24"/>
            </w:rPr>
            <w:t xml:space="preserve"> όμως παίρνει </w:t>
          </w:r>
          <w:r w:rsidR="0082759A">
            <w:rPr>
              <w:rFonts w:ascii="Times New Roman" w:hAnsi="Times New Roman" w:cs="Times New Roman"/>
              <w:color w:val="000000" w:themeColor="text1"/>
              <w:sz w:val="24"/>
              <w:szCs w:val="24"/>
            </w:rPr>
            <w:t>ένα κουκούτσι</w:t>
          </w:r>
          <w:r w:rsidRPr="003F58FE">
            <w:rPr>
              <w:rFonts w:ascii="Times New Roman" w:hAnsi="Times New Roman" w:cs="Times New Roman"/>
              <w:color w:val="000000" w:themeColor="text1"/>
              <w:sz w:val="24"/>
              <w:szCs w:val="24"/>
            </w:rPr>
            <w:t xml:space="preserve"> ο άλλος. Όποιος συμπληρώσει 5 </w:t>
          </w:r>
          <w:r w:rsidR="0082759A">
            <w:rPr>
              <w:rFonts w:ascii="Times New Roman" w:hAnsi="Times New Roman" w:cs="Times New Roman"/>
              <w:color w:val="000000" w:themeColor="text1"/>
              <w:sz w:val="24"/>
              <w:szCs w:val="24"/>
            </w:rPr>
            <w:t>κου</w:t>
          </w:r>
          <w:r w:rsidR="00B13F1F">
            <w:rPr>
              <w:rFonts w:ascii="Times New Roman" w:hAnsi="Times New Roman" w:cs="Times New Roman"/>
              <w:color w:val="000000" w:themeColor="text1"/>
              <w:sz w:val="24"/>
              <w:szCs w:val="24"/>
            </w:rPr>
            <w:t>κ</w:t>
          </w:r>
          <w:r w:rsidR="0082759A">
            <w:rPr>
              <w:rFonts w:ascii="Times New Roman" w:hAnsi="Times New Roman" w:cs="Times New Roman"/>
              <w:color w:val="000000" w:themeColor="text1"/>
              <w:sz w:val="24"/>
              <w:szCs w:val="24"/>
            </w:rPr>
            <w:t>ούτσια</w:t>
          </w:r>
          <w:r w:rsidRPr="003F58FE">
            <w:rPr>
              <w:rFonts w:ascii="Times New Roman" w:hAnsi="Times New Roman" w:cs="Times New Roman"/>
              <w:color w:val="000000" w:themeColor="text1"/>
              <w:sz w:val="24"/>
              <w:szCs w:val="24"/>
            </w:rPr>
            <w:t>, τότε οι άλλοι του βγάζουνε ψευδώνυμο και τον φωνάζουν με αυτό σε όλη την υπόλοιπη διάρκεια του παιχνιδιού.</w:t>
          </w:r>
          <w:r w:rsidR="00D4600D">
            <w:rPr>
              <w:rFonts w:ascii="Times New Roman" w:hAnsi="Times New Roman" w:cs="Times New Roman"/>
              <w:color w:val="000000" w:themeColor="text1"/>
              <w:sz w:val="24"/>
              <w:szCs w:val="24"/>
            </w:rPr>
            <w:t xml:space="preserve"> Αυτός που θα αποκτήσει ψευδώνυμο θα πρέπει να πει: «Τι σημαίνει καλή διατροφή?» Και όλοι μαζί επαναλαμβάνουν : «μέτρο, ισορροπία, ποικιλία»</w:t>
          </w:r>
        </w:p>
        <w:p w:rsidR="0062431D" w:rsidRDefault="0062431D" w:rsidP="00D72007">
          <w:pPr>
            <w:jc w:val="both"/>
            <w:rPr>
              <w:rFonts w:ascii="Times New Roman" w:hAnsi="Times New Roman" w:cs="Times New Roman"/>
              <w:color w:val="000000" w:themeColor="text1"/>
              <w:sz w:val="24"/>
              <w:szCs w:val="24"/>
            </w:rPr>
          </w:pPr>
        </w:p>
        <w:p w:rsidR="006B03D4" w:rsidRDefault="00B13F1F" w:rsidP="006B03D4">
          <w:pPr>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Β)</w:t>
          </w:r>
          <w:r>
            <w:rPr>
              <w:rFonts w:ascii="Times New Roman" w:hAnsi="Times New Roman" w:cs="Times New Roman"/>
              <w:color w:val="000000" w:themeColor="text1"/>
              <w:sz w:val="24"/>
              <w:szCs w:val="24"/>
            </w:rPr>
            <w:tab/>
            <w:t xml:space="preserve">Δραστηριότητα: «Το πιάτο της υγιεινής διατροφής» </w:t>
          </w:r>
          <w:r w:rsidR="006B03D4" w:rsidRPr="006B03D4">
            <w:rPr>
              <w:rFonts w:ascii="Times New Roman" w:hAnsi="Times New Roman" w:cs="Times New Roman"/>
              <w:color w:val="000000" w:themeColor="text1"/>
              <w:sz w:val="24"/>
              <w:szCs w:val="24"/>
            </w:rPr>
            <w:t xml:space="preserve">                              </w:t>
          </w:r>
        </w:p>
        <w:p w:rsidR="00B13F1F" w:rsidRDefault="002441D1" w:rsidP="006B03D4">
          <w:pPr>
            <w:ind w:left="72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l-GR"/>
            </w:rPr>
            <w:drawing>
              <wp:anchor distT="0" distB="0" distL="114300" distR="114300" simplePos="0" relativeHeight="251666432" behindDoc="0" locked="0" layoutInCell="1" allowOverlap="1">
                <wp:simplePos x="0" y="0"/>
                <wp:positionH relativeFrom="margin">
                  <wp:align>right</wp:align>
                </wp:positionH>
                <wp:positionV relativeFrom="paragraph">
                  <wp:posOffset>181610</wp:posOffset>
                </wp:positionV>
                <wp:extent cx="2470150" cy="1727200"/>
                <wp:effectExtent l="0" t="0" r="6350" b="6350"/>
                <wp:wrapSquare wrapText="bothSides"/>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y-plat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70150" cy="1727200"/>
                        </a:xfrm>
                        <a:prstGeom prst="rect">
                          <a:avLst/>
                        </a:prstGeom>
                      </pic:spPr>
                    </pic:pic>
                  </a:graphicData>
                </a:graphic>
              </wp:anchor>
            </w:drawing>
          </w:r>
          <w:r w:rsidR="00B13F1F">
            <w:rPr>
              <w:rFonts w:ascii="Times New Roman" w:hAnsi="Times New Roman" w:cs="Times New Roman"/>
              <w:color w:val="000000" w:themeColor="text1"/>
              <w:sz w:val="24"/>
              <w:szCs w:val="24"/>
            </w:rPr>
            <w:t xml:space="preserve">Διάρκεια: </w:t>
          </w:r>
          <w:r w:rsidR="00621197">
            <w:rPr>
              <w:rFonts w:ascii="Times New Roman" w:hAnsi="Times New Roman" w:cs="Times New Roman"/>
              <w:color w:val="000000" w:themeColor="text1"/>
              <w:sz w:val="24"/>
              <w:szCs w:val="24"/>
            </w:rPr>
            <w:t>15</w:t>
          </w:r>
          <w:r w:rsidR="00D67B42">
            <w:rPr>
              <w:rFonts w:ascii="Times New Roman" w:hAnsi="Times New Roman" w:cs="Times New Roman"/>
              <w:color w:val="000000" w:themeColor="text1"/>
              <w:sz w:val="24"/>
              <w:szCs w:val="24"/>
            </w:rPr>
            <w:t xml:space="preserve"> λεπτά</w:t>
          </w:r>
        </w:p>
        <w:p w:rsidR="0006305B" w:rsidRDefault="0006305B" w:rsidP="00D27002">
          <w:pPr>
            <w:jc w:val="both"/>
            <w:rPr>
              <w:rFonts w:ascii="Times New Roman" w:hAnsi="Times New Roman" w:cs="Times New Roman"/>
              <w:color w:val="000000" w:themeColor="text1"/>
              <w:sz w:val="24"/>
              <w:szCs w:val="24"/>
            </w:rPr>
          </w:pPr>
        </w:p>
        <w:p w:rsidR="00B13F1F" w:rsidRDefault="00B13F1F" w:rsidP="00D2700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Τα παιδιά χωρισμένα σε πεντάδες διαλέγουν ποια τροφή θα είναι με βάση τις 5 κατηγορίες τροφίμων και </w:t>
          </w:r>
          <w:r w:rsidR="00D67B42">
            <w:rPr>
              <w:rFonts w:ascii="Times New Roman" w:hAnsi="Times New Roman" w:cs="Times New Roman"/>
              <w:color w:val="000000" w:themeColor="text1"/>
              <w:sz w:val="24"/>
              <w:szCs w:val="24"/>
            </w:rPr>
            <w:t xml:space="preserve">θα </w:t>
          </w:r>
          <w:r>
            <w:rPr>
              <w:rFonts w:ascii="Times New Roman" w:hAnsi="Times New Roman" w:cs="Times New Roman"/>
              <w:color w:val="000000" w:themeColor="text1"/>
              <w:sz w:val="24"/>
              <w:szCs w:val="24"/>
            </w:rPr>
            <w:t xml:space="preserve">έχουν κολλημένο πάνω στη μπλούζα τους </w:t>
          </w:r>
          <w:r w:rsidR="00D67B42">
            <w:rPr>
              <w:rFonts w:ascii="Times New Roman" w:hAnsi="Times New Roman" w:cs="Times New Roman"/>
              <w:color w:val="000000" w:themeColor="text1"/>
              <w:sz w:val="24"/>
              <w:szCs w:val="24"/>
            </w:rPr>
            <w:t>και από ένα χαρτί με τη τροφή που ε</w:t>
          </w:r>
          <w:r>
            <w:rPr>
              <w:rFonts w:ascii="Times New Roman" w:hAnsi="Times New Roman" w:cs="Times New Roman"/>
              <w:color w:val="000000" w:themeColor="text1"/>
              <w:sz w:val="24"/>
              <w:szCs w:val="24"/>
            </w:rPr>
            <w:t>ίναι . Στο προαύλιο χώρο είναι τοποθετημένα στεφάνια που είναι νοητά χωρισμένα σε 4 μέρη</w:t>
          </w:r>
          <w:r w:rsidR="00D67B42">
            <w:rPr>
              <w:rFonts w:ascii="Times New Roman" w:hAnsi="Times New Roman" w:cs="Times New Roman"/>
              <w:color w:val="000000" w:themeColor="text1"/>
              <w:sz w:val="24"/>
              <w:szCs w:val="24"/>
            </w:rPr>
            <w:t xml:space="preserve"> συν μία μπάλα δίπλα από το στεφάνι. Τα παιδιά τρέχουν στο χώρο μακριά από τα στεφάνια και πρέπει με το σφύριγμά του εκπαιδευτικού να τρέξουν να μπουν μέσα σε ένα στεφάνι με σκοπό να είναι μια τροφή από κάθε κατηγορία συν ένα παιδί «γαλακτοκομικό» που θα πρέπει να προλάβει να πιάσει τη μπάλα. Στόχος είναι η δημιουργία ενός πιάτου υγιεινής διατροφής. Αυτό θα επαναληφθεί 3 φορές. Στη συνέχεια ο εκπαιδευτικός θα αφαιρεί και από ένα στεφάνι κάθε φορά. Αυτό θα έχει σαν αποτέλεσμα 5 παιδιά να μην προλάβουν να σχηματίσουν «υγιεινό γεύμα». </w:t>
          </w:r>
        </w:p>
        <w:p w:rsidR="006C28E1" w:rsidRDefault="006C28E1" w:rsidP="00D27002">
          <w:pPr>
            <w:jc w:val="both"/>
            <w:rPr>
              <w:rFonts w:ascii="Times New Roman" w:hAnsi="Times New Roman" w:cs="Times New Roman"/>
              <w:color w:val="000000" w:themeColor="text1"/>
              <w:sz w:val="24"/>
              <w:szCs w:val="24"/>
            </w:rPr>
          </w:pPr>
        </w:p>
        <w:p w:rsidR="0006305B" w:rsidRDefault="0006305B" w:rsidP="00D2700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Γ)</w:t>
          </w:r>
          <w:r>
            <w:rPr>
              <w:rFonts w:ascii="Times New Roman" w:hAnsi="Times New Roman" w:cs="Times New Roman"/>
              <w:color w:val="000000" w:themeColor="text1"/>
              <w:sz w:val="24"/>
              <w:szCs w:val="24"/>
            </w:rPr>
            <w:tab/>
            <w:t>Δραστηριότητα: «Σκυταλοδρομία πυραμίδας»</w:t>
          </w:r>
        </w:p>
        <w:p w:rsidR="0006305B" w:rsidRDefault="0006305B" w:rsidP="0006305B">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l-GR"/>
            </w:rPr>
            <w:drawing>
              <wp:anchor distT="0" distB="0" distL="114300" distR="114300" simplePos="0" relativeHeight="251667456" behindDoc="0" locked="0" layoutInCell="1" allowOverlap="1">
                <wp:simplePos x="0" y="0"/>
                <wp:positionH relativeFrom="column">
                  <wp:posOffset>2854044</wp:posOffset>
                </wp:positionH>
                <wp:positionV relativeFrom="paragraph">
                  <wp:posOffset>174625</wp:posOffset>
                </wp:positionV>
                <wp:extent cx="2412646" cy="1704975"/>
                <wp:effectExtent l="0" t="0" r="6985" b="0"/>
                <wp:wrapSquare wrapText="bothSides"/>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ood-pyramid-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13509" cy="170558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0000" w:themeColor="text1"/>
              <w:sz w:val="24"/>
              <w:szCs w:val="24"/>
            </w:rPr>
            <w:tab/>
            <w:t>Διάρκεια:</w:t>
          </w:r>
          <w:r w:rsidR="00872C4D">
            <w:rPr>
              <w:rFonts w:ascii="Times New Roman" w:hAnsi="Times New Roman" w:cs="Times New Roman"/>
              <w:color w:val="000000" w:themeColor="text1"/>
              <w:sz w:val="24"/>
              <w:szCs w:val="24"/>
            </w:rPr>
            <w:t xml:space="preserve"> 8 λεπτά</w:t>
          </w:r>
        </w:p>
        <w:p w:rsidR="0006305B" w:rsidRDefault="0006305B" w:rsidP="0006305B">
          <w:pPr>
            <w:rPr>
              <w:rFonts w:ascii="Times New Roman" w:hAnsi="Times New Roman" w:cs="Times New Roman"/>
              <w:color w:val="000000" w:themeColor="text1"/>
              <w:sz w:val="24"/>
              <w:szCs w:val="24"/>
            </w:rPr>
          </w:pPr>
        </w:p>
        <w:p w:rsidR="001D4857" w:rsidRDefault="0006305B" w:rsidP="00D2700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Τα παιδιά σχηματίζουν 2 ομάδες σε σειρά, η καθεμία πίσω από το δικό της κώνο. Στο τέλος της διαδρομής  βρίσκεται από ένα χαρτόνι για κάθε ομάδα, το οποίο απεικονίζει την υγιεινή πυραμίδα. Κάθε παιδί από κάθε ομάδα κρατάει και από μία καρτέλα που απεικονίζει ένα φρούτο, λαχανικό, γαλακτοκομικό κτλ . Στόχος είναι ποια ομάδα  θα συμπληρώσει πρώτη τη πυραμίδα, χωρίς να αφήσει κανένα κενό. Το παιχνίδι ξεκινάει με το σφύριγμα του εκπαιδευτικού.</w:t>
          </w:r>
        </w:p>
        <w:p w:rsidR="00AF59A7" w:rsidRPr="006C28E1" w:rsidRDefault="00AF59A7" w:rsidP="00D50A80">
          <w:pPr>
            <w:spacing w:after="40"/>
            <w:jc w:val="both"/>
            <w:rPr>
              <w:rFonts w:ascii="Times New Roman" w:hAnsi="Times New Roman" w:cs="Times New Roman"/>
              <w:b/>
              <w:outline/>
              <w:color w:val="4EB3CF" w:themeColor="accent5"/>
              <w:sz w:val="24"/>
              <w:szCs w:val="24"/>
              <w14:glow w14:rad="228600">
                <w14:schemeClr w14:val="accent6">
                  <w14:alpha w14:val="60000"/>
                  <w14:satMod w14:val="175000"/>
                </w14:schemeClr>
              </w14:g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6C28E1">
            <w:rPr>
              <w:rFonts w:ascii="Times New Roman" w:hAnsi="Times New Roman" w:cs="Times New Roman"/>
              <w:b/>
              <w:outline/>
              <w:color w:val="4EB3CF" w:themeColor="accent5"/>
              <w:sz w:val="24"/>
              <w:szCs w:val="24"/>
              <w14:glow w14:rad="228600">
                <w14:schemeClr w14:val="accent6">
                  <w14:alpha w14:val="60000"/>
                  <w14:satMod w14:val="175000"/>
                </w14:schemeClr>
              </w14:glow>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lastRenderedPageBreak/>
            <w:t>ΝΕΡΟ</w:t>
          </w:r>
        </w:p>
        <w:p w:rsidR="00C13E09" w:rsidRDefault="00C13E09" w:rsidP="00D50A80">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Μεταξύ των μεταβάσεων από τη μία δραστηριότητα στην άλλη τα παιδιά θα πρέπει να καταναλώνουν νερό</w:t>
          </w:r>
          <w:r w:rsidR="00AF59A7">
            <w:rPr>
              <w:rFonts w:ascii="Times New Roman" w:hAnsi="Times New Roman" w:cs="Times New Roman"/>
              <w:color w:val="000000" w:themeColor="text1"/>
              <w:sz w:val="24"/>
              <w:szCs w:val="24"/>
            </w:rPr>
            <w:t>. Το νερό αποτελεί απαραίτητο συστατικό του οργανισμού. Επίσης,</w:t>
          </w:r>
          <w:r w:rsidR="00AF59A7" w:rsidRPr="00AF59A7">
            <w:rPr>
              <w:rFonts w:ascii="Times New Roman" w:hAnsi="Times New Roman" w:cs="Times New Roman"/>
              <w:color w:val="000000" w:themeColor="text1"/>
              <w:sz w:val="24"/>
              <w:szCs w:val="24"/>
            </w:rPr>
            <w:t xml:space="preserve"> δεν έχει θερμίδες, συνεπώς προτιμάται ανεπιφύλακτα η κατανάλωσή του έναντι κάποιων άλλων ποτών ή χυμών. </w:t>
          </w:r>
        </w:p>
        <w:p w:rsidR="00AF59A7" w:rsidRPr="00AF59A7" w:rsidRDefault="00AF59A7" w:rsidP="00D50A80">
          <w:pPr>
            <w:spacing w:after="0"/>
            <w:jc w:val="both"/>
            <w:rPr>
              <w:rFonts w:ascii="Times New Roman" w:hAnsi="Times New Roman" w:cs="Times New Roman"/>
              <w:color w:val="000000" w:themeColor="text1"/>
              <w:sz w:val="24"/>
              <w:szCs w:val="24"/>
            </w:rPr>
          </w:pPr>
          <w:r w:rsidRPr="00AF59A7">
            <w:rPr>
              <w:rFonts w:ascii="Times New Roman" w:hAnsi="Times New Roman" w:cs="Times New Roman"/>
              <w:color w:val="000000" w:themeColor="text1"/>
              <w:sz w:val="24"/>
              <w:szCs w:val="24"/>
            </w:rPr>
            <w:t>Ημερή</w:t>
          </w:r>
          <w:r w:rsidR="004930BA">
            <w:rPr>
              <w:rFonts w:ascii="Times New Roman" w:hAnsi="Times New Roman" w:cs="Times New Roman"/>
              <w:color w:val="000000" w:themeColor="text1"/>
              <w:sz w:val="24"/>
              <w:szCs w:val="24"/>
            </w:rPr>
            <w:t>σιες ανάγκες σε νερό</w:t>
          </w:r>
          <w:r w:rsidR="006A25E5">
            <w:rPr>
              <w:rFonts w:ascii="Times New Roman" w:hAnsi="Times New Roman" w:cs="Times New Roman"/>
              <w:color w:val="000000" w:themeColor="text1"/>
              <w:sz w:val="24"/>
              <w:szCs w:val="24"/>
            </w:rPr>
            <w:t>:</w:t>
          </w:r>
        </w:p>
        <w:p w:rsidR="00AF59A7" w:rsidRPr="00AF59A7" w:rsidRDefault="00AF59A7" w:rsidP="00AF59A7">
          <w:pPr>
            <w:jc w:val="both"/>
            <w:rPr>
              <w:rFonts w:ascii="Times New Roman" w:hAnsi="Times New Roman" w:cs="Times New Roman"/>
              <w:color w:val="000000" w:themeColor="text1"/>
              <w:sz w:val="24"/>
              <w:szCs w:val="24"/>
            </w:rPr>
          </w:pPr>
          <w:r w:rsidRPr="00AF59A7">
            <w:rPr>
              <w:rFonts w:ascii="Times New Roman" w:hAnsi="Times New Roman" w:cs="Times New Roman"/>
              <w:color w:val="000000" w:themeColor="text1"/>
              <w:sz w:val="24"/>
              <w:szCs w:val="24"/>
            </w:rPr>
            <w:t xml:space="preserve">- Από 4-8 ετών: 1,3 λίτρα </w:t>
          </w:r>
        </w:p>
        <w:p w:rsidR="00AF59A7" w:rsidRPr="00AF59A7" w:rsidRDefault="00AF59A7" w:rsidP="00AF59A7">
          <w:pPr>
            <w:jc w:val="both"/>
            <w:rPr>
              <w:rFonts w:ascii="Times New Roman" w:hAnsi="Times New Roman" w:cs="Times New Roman"/>
              <w:color w:val="000000" w:themeColor="text1"/>
              <w:sz w:val="24"/>
              <w:szCs w:val="24"/>
            </w:rPr>
          </w:pPr>
          <w:r w:rsidRPr="00AF59A7">
            <w:rPr>
              <w:rFonts w:ascii="Times New Roman" w:hAnsi="Times New Roman" w:cs="Times New Roman"/>
              <w:color w:val="000000" w:themeColor="text1"/>
              <w:sz w:val="24"/>
              <w:szCs w:val="24"/>
            </w:rPr>
            <w:t xml:space="preserve">- Από 9-13 ετών: 2, 1 λίτρα </w:t>
          </w:r>
        </w:p>
        <w:p w:rsidR="00AF59A7" w:rsidRPr="006B03D4" w:rsidRDefault="00AF59A7" w:rsidP="00AF59A7">
          <w:pPr>
            <w:jc w:val="both"/>
            <w:rPr>
              <w:rFonts w:ascii="Times New Roman" w:hAnsi="Times New Roman" w:cs="Times New Roman"/>
              <w:color w:val="000000" w:themeColor="text1"/>
              <w:sz w:val="24"/>
              <w:szCs w:val="24"/>
            </w:rPr>
          </w:pPr>
          <w:r w:rsidRPr="006B03D4">
            <w:rPr>
              <w:rFonts w:ascii="Times New Roman" w:hAnsi="Times New Roman" w:cs="Times New Roman"/>
              <w:color w:val="000000" w:themeColor="text1"/>
              <w:sz w:val="24"/>
              <w:szCs w:val="24"/>
            </w:rPr>
            <w:t xml:space="preserve">- </w:t>
          </w:r>
          <w:r w:rsidRPr="00AF59A7">
            <w:rPr>
              <w:rFonts w:ascii="Times New Roman" w:hAnsi="Times New Roman" w:cs="Times New Roman"/>
              <w:color w:val="000000" w:themeColor="text1"/>
              <w:sz w:val="24"/>
              <w:szCs w:val="24"/>
            </w:rPr>
            <w:t>Από</w:t>
          </w:r>
          <w:r w:rsidRPr="006B03D4">
            <w:rPr>
              <w:rFonts w:ascii="Times New Roman" w:hAnsi="Times New Roman" w:cs="Times New Roman"/>
              <w:color w:val="000000" w:themeColor="text1"/>
              <w:sz w:val="24"/>
              <w:szCs w:val="24"/>
            </w:rPr>
            <w:t xml:space="preserve"> 14-18 </w:t>
          </w:r>
          <w:r w:rsidRPr="00AF59A7">
            <w:rPr>
              <w:rFonts w:ascii="Times New Roman" w:hAnsi="Times New Roman" w:cs="Times New Roman"/>
              <w:color w:val="000000" w:themeColor="text1"/>
              <w:sz w:val="24"/>
              <w:szCs w:val="24"/>
            </w:rPr>
            <w:t>ετών</w:t>
          </w:r>
          <w:r w:rsidRPr="006B03D4">
            <w:rPr>
              <w:rFonts w:ascii="Times New Roman" w:hAnsi="Times New Roman" w:cs="Times New Roman"/>
              <w:color w:val="000000" w:themeColor="text1"/>
              <w:sz w:val="24"/>
              <w:szCs w:val="24"/>
            </w:rPr>
            <w:t xml:space="preserve">: 2, 3 </w:t>
          </w:r>
          <w:r w:rsidRPr="00AF59A7">
            <w:rPr>
              <w:rFonts w:ascii="Times New Roman" w:hAnsi="Times New Roman" w:cs="Times New Roman"/>
              <w:color w:val="000000" w:themeColor="text1"/>
              <w:sz w:val="24"/>
              <w:szCs w:val="24"/>
            </w:rPr>
            <w:t>λίτρα</w:t>
          </w:r>
          <w:r w:rsidRPr="006B03D4">
            <w:rPr>
              <w:rFonts w:ascii="Times New Roman" w:hAnsi="Times New Roman" w:cs="Times New Roman"/>
              <w:color w:val="000000" w:themeColor="text1"/>
              <w:sz w:val="24"/>
              <w:szCs w:val="24"/>
            </w:rPr>
            <w:t xml:space="preserve"> </w:t>
          </w:r>
        </w:p>
        <w:p w:rsidR="001D4857" w:rsidRPr="006B03D4" w:rsidRDefault="001D4857" w:rsidP="00D50A80">
          <w:pPr>
            <w:spacing w:after="120"/>
            <w:jc w:val="both"/>
            <w:rPr>
              <w:rFonts w:ascii="Times New Roman" w:hAnsi="Times New Roman" w:cs="Times New Roman"/>
              <w:color w:val="000000" w:themeColor="text1"/>
              <w:sz w:val="24"/>
              <w:szCs w:val="24"/>
            </w:rPr>
          </w:pPr>
        </w:p>
        <w:p w:rsidR="001D4857" w:rsidRDefault="001D4857" w:rsidP="001D485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Ο εκπαιδευτικός στο τέλος των δραστηριοτήτων θα πρέπει να ενημερώσει τα παιδιά σχετικά με προτάσεις για </w:t>
          </w:r>
          <w:r w:rsidRPr="006A25E5">
            <w:rPr>
              <w:rFonts w:ascii="Times New Roman" w:hAnsi="Times New Roman" w:cs="Times New Roman"/>
              <w:b/>
              <w:color w:val="000000" w:themeColor="text1"/>
              <w:sz w:val="24"/>
              <w:szCs w:val="24"/>
            </w:rPr>
            <w:t>ένταξη της άσκησης</w:t>
          </w:r>
          <w:r>
            <w:rPr>
              <w:rFonts w:ascii="Times New Roman" w:hAnsi="Times New Roman" w:cs="Times New Roman"/>
              <w:color w:val="000000" w:themeColor="text1"/>
              <w:sz w:val="24"/>
              <w:szCs w:val="24"/>
            </w:rPr>
            <w:t xml:space="preserve"> στην καθημερινότητα τ</w:t>
          </w:r>
          <w:r w:rsidR="00A47B2F">
            <w:rPr>
              <w:rFonts w:ascii="Times New Roman" w:hAnsi="Times New Roman" w:cs="Times New Roman"/>
              <w:color w:val="000000" w:themeColor="text1"/>
              <w:sz w:val="24"/>
              <w:szCs w:val="24"/>
            </w:rPr>
            <w:t>ους</w:t>
          </w:r>
          <w:r>
            <w:rPr>
              <w:rFonts w:ascii="Times New Roman" w:hAnsi="Times New Roman" w:cs="Times New Roman"/>
              <w:color w:val="000000" w:themeColor="text1"/>
              <w:sz w:val="24"/>
              <w:szCs w:val="24"/>
            </w:rPr>
            <w:t xml:space="preserve">, </w:t>
          </w:r>
          <w:r w:rsidRPr="001D4857">
            <w:rPr>
              <w:rFonts w:ascii="Times New Roman" w:hAnsi="Times New Roman" w:cs="Times New Roman"/>
              <w:color w:val="000000" w:themeColor="text1"/>
              <w:sz w:val="24"/>
              <w:szCs w:val="24"/>
            </w:rPr>
            <w:t>με τη</w:t>
          </w:r>
          <w:r>
            <w:rPr>
              <w:rFonts w:ascii="Times New Roman" w:hAnsi="Times New Roman" w:cs="Times New Roman"/>
              <w:color w:val="000000" w:themeColor="text1"/>
              <w:sz w:val="24"/>
              <w:szCs w:val="24"/>
            </w:rPr>
            <w:t xml:space="preserve"> ταυτόχρονη</w:t>
          </w:r>
          <w:r w:rsidRPr="001D4857">
            <w:rPr>
              <w:rFonts w:ascii="Times New Roman" w:hAnsi="Times New Roman" w:cs="Times New Roman"/>
              <w:color w:val="000000" w:themeColor="text1"/>
              <w:sz w:val="24"/>
              <w:szCs w:val="24"/>
            </w:rPr>
            <w:t xml:space="preserve"> συμμετοχή και τη συμβολή </w:t>
          </w:r>
          <w:r>
            <w:rPr>
              <w:rFonts w:ascii="Times New Roman" w:hAnsi="Times New Roman" w:cs="Times New Roman"/>
              <w:color w:val="000000" w:themeColor="text1"/>
              <w:sz w:val="24"/>
              <w:szCs w:val="24"/>
            </w:rPr>
            <w:t xml:space="preserve">και </w:t>
          </w:r>
          <w:r w:rsidRPr="001D4857">
            <w:rPr>
              <w:rFonts w:ascii="Times New Roman" w:hAnsi="Times New Roman" w:cs="Times New Roman"/>
              <w:color w:val="000000" w:themeColor="text1"/>
              <w:sz w:val="24"/>
              <w:szCs w:val="24"/>
            </w:rPr>
            <w:t>των γονέων</w:t>
          </w:r>
          <w:r>
            <w:rPr>
              <w:rFonts w:ascii="Times New Roman" w:hAnsi="Times New Roman" w:cs="Times New Roman"/>
              <w:color w:val="000000" w:themeColor="text1"/>
              <w:sz w:val="24"/>
              <w:szCs w:val="24"/>
            </w:rPr>
            <w:t>.</w:t>
          </w:r>
          <w:r w:rsidRPr="001D4857">
            <w:rPr>
              <w:rFonts w:ascii="Times New Roman" w:hAnsi="Times New Roman" w:cs="Times New Roman"/>
              <w:color w:val="000000" w:themeColor="text1"/>
              <w:sz w:val="24"/>
              <w:szCs w:val="24"/>
            </w:rPr>
            <w:t xml:space="preserve"> </w:t>
          </w:r>
        </w:p>
        <w:p w:rsidR="001D4857" w:rsidRDefault="001D4857" w:rsidP="001D4857">
          <w:pPr>
            <w:pStyle w:val="a6"/>
            <w:numPr>
              <w:ilvl w:val="0"/>
              <w:numId w:val="6"/>
            </w:numPr>
            <w:jc w:val="both"/>
            <w:rPr>
              <w:rFonts w:ascii="Times New Roman" w:hAnsi="Times New Roman" w:cs="Times New Roman"/>
              <w:color w:val="000000" w:themeColor="text1"/>
              <w:sz w:val="24"/>
              <w:szCs w:val="24"/>
            </w:rPr>
          </w:pPr>
          <w:r w:rsidRPr="001D4857">
            <w:rPr>
              <w:rFonts w:ascii="Times New Roman" w:hAnsi="Times New Roman" w:cs="Times New Roman"/>
              <w:color w:val="000000" w:themeColor="text1"/>
              <w:sz w:val="24"/>
              <w:szCs w:val="24"/>
            </w:rPr>
            <w:t>Προτροπή για χρησιμοποίηση σκάλας αντί για το ασανσέρ, όποτε μπορούν</w:t>
          </w:r>
          <w:r>
            <w:rPr>
              <w:rFonts w:ascii="Times New Roman" w:hAnsi="Times New Roman" w:cs="Times New Roman"/>
              <w:color w:val="000000" w:themeColor="text1"/>
              <w:sz w:val="24"/>
              <w:szCs w:val="24"/>
            </w:rPr>
            <w:t>.</w:t>
          </w:r>
        </w:p>
        <w:p w:rsidR="001D4857" w:rsidRDefault="001D4857" w:rsidP="001D4857">
          <w:pPr>
            <w:pStyle w:val="a6"/>
            <w:numPr>
              <w:ilvl w:val="0"/>
              <w:numId w:val="6"/>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Για τη μεταφορά τους στο σχολείο, να συνιστούν στους γονείς το περπάτημα ή το ποδήλατο.</w:t>
          </w:r>
        </w:p>
        <w:p w:rsidR="001D4857" w:rsidRDefault="001D4857" w:rsidP="001D4857">
          <w:pPr>
            <w:pStyle w:val="a6"/>
            <w:numPr>
              <w:ilvl w:val="0"/>
              <w:numId w:val="6"/>
            </w:numPr>
            <w:jc w:val="both"/>
            <w:rPr>
              <w:rFonts w:ascii="Times New Roman" w:hAnsi="Times New Roman" w:cs="Times New Roman"/>
              <w:color w:val="000000" w:themeColor="text1"/>
              <w:sz w:val="24"/>
              <w:szCs w:val="24"/>
            </w:rPr>
          </w:pPr>
          <w:r w:rsidRPr="001D4857">
            <w:rPr>
              <w:rFonts w:ascii="Times New Roman" w:hAnsi="Times New Roman" w:cs="Times New Roman"/>
              <w:color w:val="000000" w:themeColor="text1"/>
              <w:sz w:val="24"/>
              <w:szCs w:val="24"/>
            </w:rPr>
            <w:t>Προγραμματ</w:t>
          </w:r>
          <w:r>
            <w:rPr>
              <w:rFonts w:ascii="Times New Roman" w:hAnsi="Times New Roman" w:cs="Times New Roman"/>
              <w:color w:val="000000" w:themeColor="text1"/>
              <w:sz w:val="24"/>
              <w:szCs w:val="24"/>
            </w:rPr>
            <w:t>ισμός δραστηριοτήτων</w:t>
          </w:r>
          <w:r w:rsidRPr="001D4857">
            <w:rPr>
              <w:rFonts w:ascii="Times New Roman" w:hAnsi="Times New Roman" w:cs="Times New Roman"/>
              <w:color w:val="000000" w:themeColor="text1"/>
              <w:sz w:val="24"/>
              <w:szCs w:val="24"/>
            </w:rPr>
            <w:t xml:space="preserve"> με τη συμμετοχή </w:t>
          </w:r>
          <w:r>
            <w:rPr>
              <w:rFonts w:ascii="Times New Roman" w:hAnsi="Times New Roman" w:cs="Times New Roman"/>
              <w:color w:val="000000" w:themeColor="text1"/>
              <w:sz w:val="24"/>
              <w:szCs w:val="24"/>
            </w:rPr>
            <w:t>όλης της οικογένειας.</w:t>
          </w:r>
        </w:p>
        <w:p w:rsidR="006A25E5" w:rsidRDefault="001D4857" w:rsidP="006A25E5">
          <w:pPr>
            <w:pStyle w:val="a6"/>
            <w:numPr>
              <w:ilvl w:val="0"/>
              <w:numId w:val="6"/>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Ενθάρρυνση των</w:t>
          </w:r>
          <w:r w:rsidRPr="001D4857">
            <w:rPr>
              <w:rFonts w:ascii="Times New Roman" w:hAnsi="Times New Roman" w:cs="Times New Roman"/>
              <w:color w:val="000000" w:themeColor="text1"/>
              <w:sz w:val="24"/>
              <w:szCs w:val="24"/>
            </w:rPr>
            <w:t xml:space="preserve"> παιδιά για παιχνίδι στα διαλείμματα</w:t>
          </w:r>
          <w:r>
            <w:rPr>
              <w:rFonts w:ascii="Times New Roman" w:hAnsi="Times New Roman" w:cs="Times New Roman"/>
              <w:color w:val="000000" w:themeColor="text1"/>
              <w:sz w:val="24"/>
              <w:szCs w:val="24"/>
            </w:rPr>
            <w:t xml:space="preserve"> και στις σχολικές εκδρομές, εφόσον υπάρχει επίβλεψη από τους εκπαιδευτικούς.</w:t>
          </w:r>
        </w:p>
        <w:p w:rsidR="00950352" w:rsidRPr="00A26E06" w:rsidRDefault="00804719" w:rsidP="00D50A80">
          <w:pPr>
            <w:pStyle w:val="a6"/>
            <w:numPr>
              <w:ilvl w:val="0"/>
              <w:numId w:val="6"/>
            </w:numPr>
            <w:spacing w:after="60"/>
            <w:jc w:val="both"/>
            <w:rPr>
              <w:rFonts w:ascii="Times New Roman" w:hAnsi="Times New Roman" w:cs="Times New Roman"/>
              <w:color w:val="000000" w:themeColor="text1"/>
              <w:sz w:val="24"/>
              <w:szCs w:val="24"/>
            </w:rPr>
          </w:pPr>
          <w:r w:rsidRPr="006A25E5">
            <w:rPr>
              <w:rFonts w:ascii="Times New Roman" w:hAnsi="Times New Roman" w:cs="Times New Roman"/>
              <w:color w:val="000000" w:themeColor="text1"/>
              <w:sz w:val="24"/>
              <w:szCs w:val="24"/>
            </w:rPr>
            <w:t>Αποφυγή τοποθέτησης τηλεόρασης ή υπολογιστή στο δωμάτιο του παιδιού.</w:t>
          </w:r>
          <w:r w:rsidRPr="006A25E5">
            <w:rPr>
              <w:rFonts w:ascii="Times New Roman" w:hAnsi="Times New Roman" w:cs="Times New Roman"/>
              <w:color w:val="000000" w:themeColor="text1"/>
              <w:sz w:val="24"/>
              <w:szCs w:val="24"/>
            </w:rPr>
            <w:cr/>
          </w:r>
          <w:r w:rsidR="004B469E" w:rsidRPr="004B469E">
            <w:t xml:space="preserve"> </w:t>
          </w:r>
        </w:p>
        <w:p w:rsidR="00950352" w:rsidRPr="001D4857" w:rsidRDefault="00950352" w:rsidP="00D50A80">
          <w:pPr>
            <w:spacing w:after="60"/>
            <w:jc w:val="both"/>
            <w:rPr>
              <w:rFonts w:ascii="Times New Roman" w:hAnsi="Times New Roman" w:cs="Times New Roman"/>
              <w:b/>
              <w:color w:val="0070C0"/>
              <w:sz w:val="24"/>
              <w:szCs w:val="24"/>
            </w:rPr>
          </w:pPr>
        </w:p>
        <w:p w:rsidR="00C226C6" w:rsidRPr="00D50A80" w:rsidRDefault="00C226C6" w:rsidP="00A26E06">
          <w:pPr>
            <w:rPr>
              <w:rFonts w:ascii="Times New Roman" w:hAnsi="Times New Roman" w:cs="Times New Roman"/>
              <w:b/>
              <w:color w:val="E71971"/>
              <w:sz w:val="32"/>
              <w:szCs w:val="24"/>
            </w:rPr>
          </w:pPr>
          <w:r w:rsidRPr="00A26E06">
            <w:rPr>
              <w:rFonts w:ascii="Times New Roman" w:hAnsi="Times New Roman" w:cs="Times New Roman"/>
              <w:b/>
              <w:color w:val="E71971"/>
              <w:sz w:val="32"/>
              <w:szCs w:val="24"/>
            </w:rPr>
            <w:t>Αξιολόγηση του προγράμματος</w:t>
          </w:r>
        </w:p>
        <w:p w:rsidR="00A26E06" w:rsidRPr="00D50A80" w:rsidRDefault="00A26E06" w:rsidP="00D50A80">
          <w:pPr>
            <w:pStyle w:val="a6"/>
            <w:numPr>
              <w:ilvl w:val="0"/>
              <w:numId w:val="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Σταυρόλεξο</w:t>
          </w:r>
          <w:r w:rsidR="00D50A80">
            <w:rPr>
              <w:rFonts w:ascii="Times New Roman" w:hAnsi="Times New Roman" w:cs="Times New Roman"/>
              <w:color w:val="000000" w:themeColor="text1"/>
              <w:sz w:val="24"/>
              <w:szCs w:val="24"/>
            </w:rPr>
            <w:t xml:space="preserve">. </w:t>
          </w:r>
          <w:r w:rsidRPr="00D50A80">
            <w:rPr>
              <w:rFonts w:ascii="Times New Roman" w:hAnsi="Times New Roman" w:cs="Times New Roman"/>
              <w:color w:val="000000" w:themeColor="text1"/>
              <w:sz w:val="24"/>
              <w:szCs w:val="24"/>
            </w:rPr>
            <w:t xml:space="preserve">Η αξιολόγηση το προγράμματος θα γίνει αρχικά με ένα σταυρόλεξο που θα δοθεί στους μαθητές, ώστε πέρα από τον εκπαιδευτικό </w:t>
          </w:r>
          <w:r w:rsidR="005B630C" w:rsidRPr="00D50A80">
            <w:rPr>
              <w:rFonts w:ascii="Times New Roman" w:hAnsi="Times New Roman" w:cs="Times New Roman"/>
              <w:color w:val="000000" w:themeColor="text1"/>
              <w:sz w:val="24"/>
              <w:szCs w:val="24"/>
            </w:rPr>
            <w:t>χαρακτήρα</w:t>
          </w:r>
          <w:r w:rsidRPr="00D50A80">
            <w:rPr>
              <w:rFonts w:ascii="Times New Roman" w:hAnsi="Times New Roman" w:cs="Times New Roman"/>
              <w:color w:val="000000" w:themeColor="text1"/>
              <w:sz w:val="24"/>
              <w:szCs w:val="24"/>
            </w:rPr>
            <w:t xml:space="preserve"> να έχει και παιγνιώδη</w:t>
          </w:r>
          <w:r w:rsidR="00D02D11" w:rsidRPr="00D50A80">
            <w:rPr>
              <w:rFonts w:ascii="Times New Roman" w:hAnsi="Times New Roman" w:cs="Times New Roman"/>
              <w:color w:val="000000" w:themeColor="text1"/>
              <w:sz w:val="24"/>
              <w:szCs w:val="24"/>
            </w:rPr>
            <w:t xml:space="preserve"> μορφή</w:t>
          </w:r>
          <w:r w:rsidRPr="00D50A80">
            <w:rPr>
              <w:rFonts w:ascii="Times New Roman" w:hAnsi="Times New Roman" w:cs="Times New Roman"/>
              <w:color w:val="000000" w:themeColor="text1"/>
              <w:sz w:val="24"/>
              <w:szCs w:val="24"/>
            </w:rPr>
            <w:t xml:space="preserve">. </w:t>
          </w:r>
          <w:r w:rsidR="008A5B2C" w:rsidRPr="00D50A80">
            <w:rPr>
              <w:rFonts w:ascii="Times New Roman" w:hAnsi="Times New Roman" w:cs="Times New Roman"/>
              <w:color w:val="000000" w:themeColor="text1"/>
              <w:sz w:val="24"/>
              <w:szCs w:val="24"/>
            </w:rPr>
            <w:t>(Βρίσκεται παρακάτω)</w:t>
          </w:r>
        </w:p>
        <w:p w:rsidR="00A26E06" w:rsidRDefault="00A26E06" w:rsidP="00A26E06">
          <w:pPr>
            <w:pStyle w:val="a6"/>
            <w:numPr>
              <w:ilvl w:val="0"/>
              <w:numId w:val="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Μέσα στη τάξη ο εκπαιδευτικός θα ζητήσει από τους μαθητές να γράψουν σε ένα χαρτί πέντε γεύματα ή σνακ που συνήθιζαν να τρώνε και τα αντικατέστησαν με άλλα πιο υγιεινά.</w:t>
          </w:r>
        </w:p>
        <w:p w:rsidR="00A26E06" w:rsidRDefault="00A26E06" w:rsidP="00A26E06">
          <w:pPr>
            <w:pStyle w:val="a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Επίσης, θα τους ζητήσει να γράψουν 3 συστατικά ή φαγητά που χρησιμοποιούν στη διατροφή τους και ανήκουν σε κάποια άλλη πολιτισμική ομάδα.</w:t>
          </w:r>
        </w:p>
        <w:p w:rsidR="008A5B2C" w:rsidRDefault="008A5B2C" w:rsidP="008A5B2C">
          <w:pPr>
            <w:pStyle w:val="a6"/>
            <w:numPr>
              <w:ilvl w:val="0"/>
              <w:numId w:val="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Θα ερωτηθούν οι μαθητές για τη σύνδεση της φυσικής δραστηριότητας με τη διατροφή και αν σκέφτονται να ενταχθούν σε κάποιο πρόγραμμα άσκησης </w:t>
          </w:r>
          <w:r w:rsidR="00D90656">
            <w:rPr>
              <w:rFonts w:ascii="Times New Roman" w:hAnsi="Times New Roman" w:cs="Times New Roman"/>
              <w:color w:val="000000" w:themeColor="text1"/>
              <w:sz w:val="24"/>
              <w:szCs w:val="24"/>
            </w:rPr>
            <w:t>και φυσικής δραστηριότητας τόσο εντός σχολείου όσο και δια βίου</w:t>
          </w:r>
          <w:r>
            <w:rPr>
              <w:rFonts w:ascii="Times New Roman" w:hAnsi="Times New Roman" w:cs="Times New Roman"/>
              <w:color w:val="000000" w:themeColor="text1"/>
              <w:sz w:val="24"/>
              <w:szCs w:val="24"/>
            </w:rPr>
            <w:t>.</w:t>
          </w:r>
        </w:p>
        <w:p w:rsidR="00D40D2D" w:rsidRDefault="00D40D2D" w:rsidP="00D40D2D">
          <w:pPr>
            <w:pStyle w:val="a6"/>
            <w:jc w:val="both"/>
            <w:rPr>
              <w:rFonts w:ascii="Times New Roman" w:hAnsi="Times New Roman" w:cs="Times New Roman"/>
              <w:color w:val="000000" w:themeColor="text1"/>
              <w:sz w:val="24"/>
              <w:szCs w:val="24"/>
            </w:rPr>
          </w:pPr>
        </w:p>
        <w:p w:rsidR="00D40D2D" w:rsidRDefault="00D40D2D" w:rsidP="00D40D2D">
          <w:pPr>
            <w:pStyle w:val="a6"/>
            <w:jc w:val="both"/>
            <w:rPr>
              <w:rFonts w:ascii="Times New Roman" w:hAnsi="Times New Roman" w:cs="Times New Roman"/>
              <w:color w:val="000000" w:themeColor="text1"/>
              <w:sz w:val="24"/>
              <w:szCs w:val="24"/>
            </w:rPr>
          </w:pPr>
        </w:p>
        <w:p w:rsidR="00950352" w:rsidRDefault="008A5B2C" w:rsidP="00D27002">
          <w:pPr>
            <w:jc w:val="both"/>
            <w:rPr>
              <w:rFonts w:ascii="Times New Roman" w:hAnsi="Times New Roman" w:cs="Times New Roman"/>
              <w:sz w:val="24"/>
              <w:szCs w:val="24"/>
            </w:rPr>
          </w:pPr>
          <w:r>
            <w:rPr>
              <w:rFonts w:ascii="Times New Roman" w:hAnsi="Times New Roman" w:cs="Times New Roman"/>
              <w:sz w:val="24"/>
              <w:szCs w:val="24"/>
            </w:rPr>
            <w:t>Έπειτα από τα παραπάνω θα διαμορφώσει ο εκπαιδευτικός άποψη σχετικά με το κατά πόσο κατανόησαν οι μαθητές το σκοπό του συγκεκριμένου προγράμματος αγωγής υγείας και αν σκοπεύουν να αλλάξουν κάποιες παλαιότερες συνήθειες τους.</w:t>
          </w:r>
        </w:p>
        <w:p w:rsidR="00950352" w:rsidRDefault="0038252F" w:rsidP="0038252F">
          <w:pPr>
            <w:jc w:val="center"/>
            <w:rPr>
              <w:rFonts w:ascii="Times New Roman" w:hAnsi="Times New Roman" w:cs="Times New Roman"/>
              <w:sz w:val="24"/>
              <w:szCs w:val="24"/>
            </w:rPr>
          </w:pPr>
          <w:r w:rsidRPr="0038252F">
            <w:rPr>
              <w:rFonts w:ascii="Times New Roman" w:hAnsi="Times New Roman" w:cs="Times New Roman"/>
              <w:noProof/>
              <w:sz w:val="24"/>
              <w:szCs w:val="24"/>
              <w:lang w:eastAsia="el-GR"/>
            </w:rPr>
            <w:lastRenderedPageBreak/>
            <w:drawing>
              <wp:inline distT="0" distB="0" distL="0" distR="0">
                <wp:extent cx="5245100" cy="6416040"/>
                <wp:effectExtent l="0" t="0" r="0" b="381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47459" cy="6418926"/>
                        </a:xfrm>
                        <a:prstGeom prst="rect">
                          <a:avLst/>
                        </a:prstGeom>
                        <a:noFill/>
                        <a:ln>
                          <a:noFill/>
                        </a:ln>
                      </pic:spPr>
                    </pic:pic>
                  </a:graphicData>
                </a:graphic>
              </wp:inline>
            </w:drawing>
          </w:r>
        </w:p>
        <w:p w:rsidR="00950352" w:rsidRPr="007817B1" w:rsidRDefault="0038252F" w:rsidP="00076661">
          <w:pPr>
            <w:jc w:val="center"/>
            <w:rPr>
              <w:rFonts w:ascii="Times New Roman" w:hAnsi="Times New Roman" w:cs="Times New Roman"/>
              <w:sz w:val="24"/>
              <w:szCs w:val="24"/>
            </w:rPr>
          </w:pPr>
          <w:r w:rsidRPr="0038252F">
            <w:rPr>
              <w:rFonts w:ascii="Times New Roman" w:hAnsi="Times New Roman" w:cs="Times New Roman"/>
              <w:noProof/>
              <w:sz w:val="24"/>
              <w:szCs w:val="24"/>
              <w:lang w:eastAsia="el-GR"/>
            </w:rPr>
            <w:drawing>
              <wp:inline distT="0" distB="0" distL="0" distR="0">
                <wp:extent cx="5143500" cy="2209800"/>
                <wp:effectExtent l="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5471" cy="2210647"/>
                        </a:xfrm>
                        <a:prstGeom prst="rect">
                          <a:avLst/>
                        </a:prstGeom>
                        <a:noFill/>
                        <a:ln>
                          <a:noFill/>
                        </a:ln>
                      </pic:spPr>
                    </pic:pic>
                  </a:graphicData>
                </a:graphic>
              </wp:inline>
            </w:drawing>
          </w:r>
        </w:p>
        <w:p w:rsidR="00D27002" w:rsidRPr="00C226C6" w:rsidRDefault="00D27002" w:rsidP="00D27002">
          <w:pPr>
            <w:jc w:val="both"/>
            <w:rPr>
              <w:rFonts w:ascii="Times New Roman" w:hAnsi="Times New Roman" w:cs="Times New Roman"/>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C226C6">
            <w:rPr>
              <w:rFonts w:ascii="Times New Roman" w:hAnsi="Times New Roman" w:cs="Times New Roman"/>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lastRenderedPageBreak/>
            <w:t>ΒΙΒΛΙΟΓΡΑΦΙΑ</w:t>
          </w:r>
        </w:p>
        <w:p w:rsidR="00D27002" w:rsidRPr="007817B1" w:rsidRDefault="004B341F" w:rsidP="00D27002">
          <w:pPr>
            <w:pStyle w:val="a6"/>
            <w:numPr>
              <w:ilvl w:val="0"/>
              <w:numId w:val="1"/>
            </w:numPr>
            <w:jc w:val="both"/>
            <w:rPr>
              <w:rFonts w:ascii="Times New Roman" w:hAnsi="Times New Roman" w:cs="Times New Roman"/>
              <w:sz w:val="24"/>
              <w:szCs w:val="24"/>
            </w:rPr>
          </w:pPr>
          <w:hyperlink r:id="rId20" w:history="1">
            <w:r w:rsidR="00D27002" w:rsidRPr="007817B1">
              <w:rPr>
                <w:rStyle w:val="-"/>
                <w:rFonts w:ascii="Times New Roman" w:hAnsi="Times New Roman" w:cs="Times New Roman"/>
                <w:sz w:val="24"/>
                <w:szCs w:val="24"/>
              </w:rPr>
              <w:t>https://el.wikipedia.org/wiki/%CE%A7%CE%AC%CE%BD%CF%83%CE%B5%CE%BB_%CE%BA%CE%B1%CE%B9_%CE%93%CE%BA%CF%81%CE%AD%CF%84%CE%B5%CE%BB</w:t>
            </w:r>
          </w:hyperlink>
        </w:p>
        <w:p w:rsidR="00D27002" w:rsidRPr="007817B1" w:rsidRDefault="004B341F" w:rsidP="00B54329">
          <w:pPr>
            <w:pStyle w:val="a6"/>
            <w:numPr>
              <w:ilvl w:val="0"/>
              <w:numId w:val="1"/>
            </w:numPr>
            <w:jc w:val="both"/>
            <w:rPr>
              <w:rFonts w:ascii="Times New Roman" w:hAnsi="Times New Roman" w:cs="Times New Roman"/>
              <w:sz w:val="24"/>
              <w:szCs w:val="24"/>
            </w:rPr>
          </w:pPr>
          <w:hyperlink r:id="rId21" w:anchor="imgrc=bLPklRzSCiGf1M%3A" w:history="1">
            <w:r w:rsidR="00563AC8" w:rsidRPr="007817B1">
              <w:rPr>
                <w:rStyle w:val="-"/>
                <w:rFonts w:ascii="Times New Roman" w:hAnsi="Times New Roman" w:cs="Times New Roman"/>
                <w:sz w:val="24"/>
                <w:szCs w:val="24"/>
              </w:rPr>
              <w:t>https://www.google.gr/search?q=%CF%87%CE%B1%CE%BD%CF%83%CE%B5%CE%BB+%CE%BA%CE%B1%CE%B9+%CE%B3%CE%BA%CF%81%CE%B5%CF%84%CE%B5%CE%BB&amp;source=lnms&amp;tbm=isch&amp;sa=X&amp;ved=0ahUKEwjj0sii_JzQAhWJAsAKHTzXCtsQ_AUICCgB&amp;biw=1229&amp;bih=568#imgrc=bLPklRzSCiGf1M%3A</w:t>
            </w:r>
          </w:hyperlink>
        </w:p>
        <w:p w:rsidR="00563AC8" w:rsidRPr="007817B1" w:rsidRDefault="004B341F" w:rsidP="00B54329">
          <w:pPr>
            <w:pStyle w:val="a6"/>
            <w:numPr>
              <w:ilvl w:val="0"/>
              <w:numId w:val="1"/>
            </w:numPr>
            <w:jc w:val="both"/>
            <w:rPr>
              <w:rFonts w:ascii="Times New Roman" w:hAnsi="Times New Roman" w:cs="Times New Roman"/>
              <w:sz w:val="24"/>
              <w:szCs w:val="24"/>
            </w:rPr>
          </w:pPr>
          <w:hyperlink r:id="rId22" w:history="1">
            <w:r w:rsidR="00B54329" w:rsidRPr="007817B1">
              <w:rPr>
                <w:rStyle w:val="-"/>
                <w:rFonts w:ascii="Times New Roman" w:hAnsi="Times New Roman" w:cs="Times New Roman"/>
                <w:sz w:val="24"/>
                <w:szCs w:val="24"/>
              </w:rPr>
              <w:t>https://mathitiko.wordpress.com/2011/09/20/%CE%B5%CF%81%CF%89%CF%84%CE%B7%CE%BC%CE%B1%CF%84%CE%BF%CE%BB%CF%8C%CE%B3%CE%B9%CE%BF-2/</w:t>
            </w:r>
          </w:hyperlink>
        </w:p>
        <w:p w:rsidR="00B54329" w:rsidRPr="007817B1" w:rsidRDefault="004B341F" w:rsidP="00062D5C">
          <w:pPr>
            <w:pStyle w:val="a6"/>
            <w:numPr>
              <w:ilvl w:val="0"/>
              <w:numId w:val="1"/>
            </w:numPr>
            <w:jc w:val="both"/>
            <w:rPr>
              <w:rFonts w:ascii="Times New Roman" w:hAnsi="Times New Roman" w:cs="Times New Roman"/>
              <w:sz w:val="24"/>
              <w:szCs w:val="24"/>
            </w:rPr>
          </w:pPr>
          <w:hyperlink r:id="rId23" w:history="1">
            <w:r w:rsidR="00062D5C" w:rsidRPr="007817B1">
              <w:rPr>
                <w:rStyle w:val="-"/>
                <w:rFonts w:ascii="Times New Roman" w:hAnsi="Times New Roman" w:cs="Times New Roman"/>
                <w:sz w:val="24"/>
                <w:szCs w:val="24"/>
              </w:rPr>
              <w:t>http://taniamanesi-kourou.blogspot.gr/search/label/%CE%94%CE%99%CE%91%CE%A0%CE%9F%CE%9B%CE%99%CE%A4%CE%99%CE%A3%CE%9C%CE%99%CE%9A%CE%91</w:t>
            </w:r>
          </w:hyperlink>
        </w:p>
        <w:p w:rsidR="00062D5C" w:rsidRDefault="004B341F" w:rsidP="00E06B38">
          <w:pPr>
            <w:pStyle w:val="a6"/>
            <w:numPr>
              <w:ilvl w:val="0"/>
              <w:numId w:val="1"/>
            </w:numPr>
            <w:jc w:val="both"/>
            <w:rPr>
              <w:rFonts w:ascii="Times New Roman" w:hAnsi="Times New Roman" w:cs="Times New Roman"/>
              <w:sz w:val="24"/>
              <w:szCs w:val="24"/>
            </w:rPr>
          </w:pPr>
          <w:hyperlink r:id="rId24" w:history="1">
            <w:r w:rsidR="00E06B38" w:rsidRPr="0098708E">
              <w:rPr>
                <w:rStyle w:val="-"/>
                <w:rFonts w:ascii="Times New Roman" w:hAnsi="Times New Roman" w:cs="Times New Roman"/>
                <w:sz w:val="24"/>
                <w:szCs w:val="24"/>
              </w:rPr>
              <w:t>http://www.moh.gov.gr/articles/news/1417-pagkosmia-hmera-diatrofhs</w:t>
            </w:r>
          </w:hyperlink>
        </w:p>
        <w:p w:rsidR="008B762B" w:rsidRDefault="004B341F" w:rsidP="008B762B">
          <w:pPr>
            <w:pStyle w:val="a6"/>
            <w:numPr>
              <w:ilvl w:val="0"/>
              <w:numId w:val="1"/>
            </w:numPr>
            <w:jc w:val="both"/>
            <w:rPr>
              <w:rFonts w:ascii="Times New Roman" w:hAnsi="Times New Roman" w:cs="Times New Roman"/>
              <w:sz w:val="24"/>
              <w:szCs w:val="24"/>
            </w:rPr>
          </w:pPr>
          <w:hyperlink r:id="rId25" w:history="1">
            <w:r w:rsidR="008B762B" w:rsidRPr="0098708E">
              <w:rPr>
                <w:rStyle w:val="-"/>
                <w:rFonts w:ascii="Times New Roman" w:hAnsi="Times New Roman" w:cs="Times New Roman"/>
                <w:sz w:val="24"/>
                <w:szCs w:val="24"/>
              </w:rPr>
              <w:t>http://www.sciencetech.gr/product_info.php/cPath/2_9/products_id/332?osCsid=g2vqb0vj4qlave189t4tlvaii5</w:t>
            </w:r>
          </w:hyperlink>
        </w:p>
        <w:p w:rsidR="00E06B38" w:rsidRDefault="00E47D56" w:rsidP="008B762B">
          <w:pPr>
            <w:pStyle w:val="a6"/>
            <w:numPr>
              <w:ilvl w:val="0"/>
              <w:numId w:val="1"/>
            </w:numPr>
            <w:jc w:val="both"/>
            <w:rPr>
              <w:rFonts w:ascii="Times New Roman" w:hAnsi="Times New Roman" w:cs="Times New Roman"/>
              <w:sz w:val="24"/>
              <w:szCs w:val="24"/>
            </w:rPr>
          </w:pPr>
          <w:r w:rsidRPr="00E47D56">
            <w:rPr>
              <w:rFonts w:ascii="Times New Roman" w:hAnsi="Times New Roman" w:cs="Times New Roman"/>
              <w:sz w:val="24"/>
              <w:szCs w:val="24"/>
            </w:rPr>
            <w:t>Θεοδωράκης, Γ., &amp; Χασάνδρα, Μ. (2006). Σχεδιασμός προγραμμάτων Αγωγής Υγείας. Εκδ. Χριστοδουλίδη. Θεσσαλονίκη.</w:t>
          </w:r>
        </w:p>
        <w:p w:rsidR="00E47D56" w:rsidRDefault="004B341F" w:rsidP="00B27C15">
          <w:pPr>
            <w:pStyle w:val="a6"/>
            <w:numPr>
              <w:ilvl w:val="0"/>
              <w:numId w:val="1"/>
            </w:numPr>
            <w:jc w:val="both"/>
            <w:rPr>
              <w:rFonts w:ascii="Times New Roman" w:hAnsi="Times New Roman" w:cs="Times New Roman"/>
              <w:sz w:val="24"/>
              <w:szCs w:val="24"/>
            </w:rPr>
          </w:pPr>
          <w:hyperlink r:id="rId26" w:anchor="imgrc=NEDMqDw_msRfEM%3A" w:history="1">
            <w:r w:rsidR="00B27C15" w:rsidRPr="0098708E">
              <w:rPr>
                <w:rStyle w:val="-"/>
                <w:rFonts w:ascii="Times New Roman" w:hAnsi="Times New Roman" w:cs="Times New Roman"/>
                <w:sz w:val="24"/>
                <w:szCs w:val="24"/>
              </w:rPr>
              <w:t>https://www.google.gr/search?q=%CE%BA%CE%B1%CF%85%CF%83%CE%B7+%CE%B8%CE%B5%CF%81%CE%BC%CE%B9%CE%B4%CF%89%CE%BD+%CF%80%CE%B1%CE%B9%CE%B4%CE%B9%CE%B1&amp;espv=2&amp;biw=1229&amp;bih=568&amp;source=lnms&amp;tbm=isch&amp;sa=X&amp;ved=0ahUKEwid4ZXk_qbQAhWBfywKHWjBDIcQ_AUIBigB#imgrc=NEDMqDw_msRfEM%3A</w:t>
            </w:r>
          </w:hyperlink>
        </w:p>
        <w:p w:rsidR="00B27C15" w:rsidRDefault="004B341F" w:rsidP="00AF59A7">
          <w:pPr>
            <w:pStyle w:val="a6"/>
            <w:numPr>
              <w:ilvl w:val="0"/>
              <w:numId w:val="1"/>
            </w:numPr>
            <w:jc w:val="both"/>
            <w:rPr>
              <w:rFonts w:ascii="Times New Roman" w:hAnsi="Times New Roman" w:cs="Times New Roman"/>
              <w:sz w:val="24"/>
              <w:szCs w:val="24"/>
            </w:rPr>
          </w:pPr>
          <w:hyperlink r:id="rId27" w:history="1">
            <w:r w:rsidR="00AF59A7" w:rsidRPr="0098708E">
              <w:rPr>
                <w:rStyle w:val="-"/>
                <w:rFonts w:ascii="Times New Roman" w:hAnsi="Times New Roman" w:cs="Times New Roman"/>
                <w:sz w:val="24"/>
                <w:szCs w:val="24"/>
              </w:rPr>
              <w:t>http://www.onmed.gr/diatrofi/story/313467/poso-nero-prepei-na-pinoun-ta-paidia-ana-ilikia-kai-fylo-pinakas</w:t>
            </w:r>
          </w:hyperlink>
        </w:p>
        <w:p w:rsidR="0038252F" w:rsidRPr="00076661" w:rsidRDefault="004B341F" w:rsidP="0038252F">
          <w:pPr>
            <w:pStyle w:val="a6"/>
            <w:numPr>
              <w:ilvl w:val="0"/>
              <w:numId w:val="1"/>
            </w:numPr>
            <w:jc w:val="both"/>
            <w:rPr>
              <w:rFonts w:ascii="Times New Roman" w:hAnsi="Times New Roman" w:cs="Times New Roman"/>
              <w:sz w:val="24"/>
              <w:szCs w:val="24"/>
            </w:rPr>
          </w:pPr>
          <w:hyperlink r:id="rId28" w:history="1">
            <w:r w:rsidR="00315763" w:rsidRPr="0098708E">
              <w:rPr>
                <w:rStyle w:val="-"/>
                <w:rFonts w:ascii="Times New Roman" w:hAnsi="Times New Roman" w:cs="Times New Roman"/>
                <w:sz w:val="24"/>
                <w:szCs w:val="24"/>
              </w:rPr>
              <w:t>http://dipe.pie.sch.gr/ypefagoyg/yliko_ypostirixis/isoropimeni_diatrofi_askisi.pdf</w:t>
            </w:r>
          </w:hyperlink>
        </w:p>
        <w:p w:rsidR="00676A2F" w:rsidRDefault="004B341F" w:rsidP="0038252F">
          <w:pPr>
            <w:rPr>
              <w:rFonts w:ascii="Times New Roman" w:hAnsi="Times New Roman" w:cs="Times New Roman"/>
              <w:sz w:val="24"/>
              <w:szCs w:val="24"/>
            </w:rPr>
          </w:pPr>
        </w:p>
      </w:sdtContent>
    </w:sdt>
    <w:p w:rsidR="00B04A36" w:rsidRPr="00B04A36" w:rsidRDefault="00B04A36" w:rsidP="0038252F">
      <w:pPr>
        <w:rPr>
          <w:rFonts w:ascii="Times New Roman" w:hAnsi="Times New Roman" w:cs="Times New Roman"/>
          <w:sz w:val="24"/>
          <w:szCs w:val="24"/>
        </w:rPr>
      </w:pPr>
      <w:r>
        <w:rPr>
          <w:rFonts w:ascii="Times New Roman" w:hAnsi="Times New Roman" w:cs="Times New Roman"/>
          <w:sz w:val="24"/>
          <w:szCs w:val="24"/>
        </w:rPr>
        <w:t>ΣΗΜΕΙΩΣΗ: Το σταυρόλεξο το δημιούργησα με το πρόγραμμα «</w:t>
      </w:r>
      <w:r>
        <w:rPr>
          <w:rFonts w:ascii="Times New Roman" w:hAnsi="Times New Roman" w:cs="Times New Roman"/>
          <w:sz w:val="24"/>
          <w:szCs w:val="24"/>
          <w:lang w:val="en-US"/>
        </w:rPr>
        <w:t>Crossword</w:t>
      </w:r>
      <w:r w:rsidRPr="00B04A36">
        <w:rPr>
          <w:rFonts w:ascii="Times New Roman" w:hAnsi="Times New Roman" w:cs="Times New Roman"/>
          <w:sz w:val="24"/>
          <w:szCs w:val="24"/>
        </w:rPr>
        <w:t xml:space="preserve"> </w:t>
      </w:r>
      <w:r>
        <w:rPr>
          <w:rFonts w:ascii="Times New Roman" w:hAnsi="Times New Roman" w:cs="Times New Roman"/>
          <w:sz w:val="24"/>
          <w:szCs w:val="24"/>
          <w:lang w:val="en-US"/>
        </w:rPr>
        <w:t>Labs</w:t>
      </w:r>
      <w:r>
        <w:rPr>
          <w:rFonts w:ascii="Times New Roman" w:hAnsi="Times New Roman" w:cs="Times New Roman"/>
          <w:sz w:val="24"/>
          <w:szCs w:val="24"/>
        </w:rPr>
        <w:t>»</w:t>
      </w:r>
    </w:p>
    <w:sectPr w:rsidR="00B04A36" w:rsidRPr="00B04A36" w:rsidSect="00730785">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41F" w:rsidRDefault="004B341F" w:rsidP="00730785">
      <w:pPr>
        <w:spacing w:after="0" w:line="240" w:lineRule="auto"/>
      </w:pPr>
      <w:r>
        <w:separator/>
      </w:r>
    </w:p>
  </w:endnote>
  <w:endnote w:type="continuationSeparator" w:id="0">
    <w:p w:rsidR="004B341F" w:rsidRDefault="004B341F" w:rsidP="00730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 DELANEY">
    <w:panose1 w:val="02000000000000000000"/>
    <w:charset w:val="00"/>
    <w:family w:val="auto"/>
    <w:pitch w:val="variable"/>
    <w:sig w:usb0="8000002F" w:usb1="0000000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41F" w:rsidRDefault="004B341F" w:rsidP="00730785">
      <w:pPr>
        <w:spacing w:after="0" w:line="240" w:lineRule="auto"/>
      </w:pPr>
      <w:r>
        <w:separator/>
      </w:r>
    </w:p>
  </w:footnote>
  <w:footnote w:type="continuationSeparator" w:id="0">
    <w:p w:rsidR="004B341F" w:rsidRDefault="004B341F" w:rsidP="00730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4255"/>
    <w:multiLevelType w:val="hybridMultilevel"/>
    <w:tmpl w:val="014C2B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1623612"/>
    <w:multiLevelType w:val="hybridMultilevel"/>
    <w:tmpl w:val="194E2F3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399346F"/>
    <w:multiLevelType w:val="hybridMultilevel"/>
    <w:tmpl w:val="A0E625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D0B07DC"/>
    <w:multiLevelType w:val="hybridMultilevel"/>
    <w:tmpl w:val="9A38E8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D6C1197"/>
    <w:multiLevelType w:val="hybridMultilevel"/>
    <w:tmpl w:val="78C4786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DBA1F80"/>
    <w:multiLevelType w:val="hybridMultilevel"/>
    <w:tmpl w:val="4F5A989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49E778F"/>
    <w:multiLevelType w:val="hybridMultilevel"/>
    <w:tmpl w:val="2A7E9C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785"/>
    <w:rsid w:val="00050219"/>
    <w:rsid w:val="00062D5C"/>
    <w:rsid w:val="0006305B"/>
    <w:rsid w:val="00076661"/>
    <w:rsid w:val="000D0CF2"/>
    <w:rsid w:val="0010729D"/>
    <w:rsid w:val="00122586"/>
    <w:rsid w:val="00123408"/>
    <w:rsid w:val="00154980"/>
    <w:rsid w:val="00155805"/>
    <w:rsid w:val="00156FAA"/>
    <w:rsid w:val="00184B29"/>
    <w:rsid w:val="001D4857"/>
    <w:rsid w:val="001D6EEC"/>
    <w:rsid w:val="001E1B12"/>
    <w:rsid w:val="001F42D4"/>
    <w:rsid w:val="0023085C"/>
    <w:rsid w:val="002441D1"/>
    <w:rsid w:val="00290859"/>
    <w:rsid w:val="002C1B72"/>
    <w:rsid w:val="002D6427"/>
    <w:rsid w:val="00315763"/>
    <w:rsid w:val="0032605E"/>
    <w:rsid w:val="0038252F"/>
    <w:rsid w:val="003A199B"/>
    <w:rsid w:val="003D4442"/>
    <w:rsid w:val="003E17E1"/>
    <w:rsid w:val="003F58FE"/>
    <w:rsid w:val="0042719D"/>
    <w:rsid w:val="00431FD5"/>
    <w:rsid w:val="00474523"/>
    <w:rsid w:val="004877F2"/>
    <w:rsid w:val="004930BA"/>
    <w:rsid w:val="004B341F"/>
    <w:rsid w:val="004B469E"/>
    <w:rsid w:val="004C0838"/>
    <w:rsid w:val="004D6DB7"/>
    <w:rsid w:val="00516C2D"/>
    <w:rsid w:val="00563AC8"/>
    <w:rsid w:val="00584536"/>
    <w:rsid w:val="00585F9D"/>
    <w:rsid w:val="005879E1"/>
    <w:rsid w:val="005B630C"/>
    <w:rsid w:val="005C264E"/>
    <w:rsid w:val="005C38BB"/>
    <w:rsid w:val="005E461C"/>
    <w:rsid w:val="00621197"/>
    <w:rsid w:val="0062431D"/>
    <w:rsid w:val="00651F48"/>
    <w:rsid w:val="00654AFA"/>
    <w:rsid w:val="00675EA5"/>
    <w:rsid w:val="00676A2F"/>
    <w:rsid w:val="006A25E5"/>
    <w:rsid w:val="006B0092"/>
    <w:rsid w:val="006B03D4"/>
    <w:rsid w:val="006C28E1"/>
    <w:rsid w:val="006D1C83"/>
    <w:rsid w:val="00730785"/>
    <w:rsid w:val="0073540F"/>
    <w:rsid w:val="007359E3"/>
    <w:rsid w:val="0073642B"/>
    <w:rsid w:val="00770D4D"/>
    <w:rsid w:val="007817B1"/>
    <w:rsid w:val="007877E3"/>
    <w:rsid w:val="00790A3A"/>
    <w:rsid w:val="007A20CC"/>
    <w:rsid w:val="007C7970"/>
    <w:rsid w:val="007D7945"/>
    <w:rsid w:val="007F2ABA"/>
    <w:rsid w:val="00800C5A"/>
    <w:rsid w:val="00804719"/>
    <w:rsid w:val="00805EEF"/>
    <w:rsid w:val="0082759A"/>
    <w:rsid w:val="00827F56"/>
    <w:rsid w:val="00836F72"/>
    <w:rsid w:val="0084096F"/>
    <w:rsid w:val="00872C40"/>
    <w:rsid w:val="00872C4D"/>
    <w:rsid w:val="008821A6"/>
    <w:rsid w:val="008A5B2C"/>
    <w:rsid w:val="008B0C2D"/>
    <w:rsid w:val="008B54D6"/>
    <w:rsid w:val="008B762B"/>
    <w:rsid w:val="008C4267"/>
    <w:rsid w:val="008D73E1"/>
    <w:rsid w:val="008E4AE9"/>
    <w:rsid w:val="0091045E"/>
    <w:rsid w:val="00942398"/>
    <w:rsid w:val="00942B6D"/>
    <w:rsid w:val="00950352"/>
    <w:rsid w:val="00960E93"/>
    <w:rsid w:val="00962569"/>
    <w:rsid w:val="00973BAF"/>
    <w:rsid w:val="00995159"/>
    <w:rsid w:val="00997FA4"/>
    <w:rsid w:val="009A197A"/>
    <w:rsid w:val="00A16CF8"/>
    <w:rsid w:val="00A26E06"/>
    <w:rsid w:val="00A27811"/>
    <w:rsid w:val="00A35BE2"/>
    <w:rsid w:val="00A47B2F"/>
    <w:rsid w:val="00A512C1"/>
    <w:rsid w:val="00AC0DC8"/>
    <w:rsid w:val="00AF59A7"/>
    <w:rsid w:val="00B02383"/>
    <w:rsid w:val="00B04A36"/>
    <w:rsid w:val="00B11A14"/>
    <w:rsid w:val="00B13F1F"/>
    <w:rsid w:val="00B27C15"/>
    <w:rsid w:val="00B341E7"/>
    <w:rsid w:val="00B54329"/>
    <w:rsid w:val="00B64791"/>
    <w:rsid w:val="00BE51FE"/>
    <w:rsid w:val="00BE7FD7"/>
    <w:rsid w:val="00BF7462"/>
    <w:rsid w:val="00C13E09"/>
    <w:rsid w:val="00C1780E"/>
    <w:rsid w:val="00C226C6"/>
    <w:rsid w:val="00C36CE9"/>
    <w:rsid w:val="00C60CCA"/>
    <w:rsid w:val="00CB2A1C"/>
    <w:rsid w:val="00CE30B0"/>
    <w:rsid w:val="00CF19CB"/>
    <w:rsid w:val="00D02D11"/>
    <w:rsid w:val="00D27002"/>
    <w:rsid w:val="00D31288"/>
    <w:rsid w:val="00D40D2D"/>
    <w:rsid w:val="00D4600D"/>
    <w:rsid w:val="00D50A80"/>
    <w:rsid w:val="00D668B8"/>
    <w:rsid w:val="00D67B42"/>
    <w:rsid w:val="00D72007"/>
    <w:rsid w:val="00D82322"/>
    <w:rsid w:val="00D90656"/>
    <w:rsid w:val="00D94BD3"/>
    <w:rsid w:val="00DC4142"/>
    <w:rsid w:val="00E06B38"/>
    <w:rsid w:val="00E47D56"/>
    <w:rsid w:val="00E53F50"/>
    <w:rsid w:val="00E84C35"/>
    <w:rsid w:val="00E944AA"/>
    <w:rsid w:val="00EB773D"/>
    <w:rsid w:val="00ED4045"/>
    <w:rsid w:val="00F65A18"/>
    <w:rsid w:val="00FC7A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73C2A"/>
  <w15:chartTrackingRefBased/>
  <w15:docId w15:val="{7C9F0252-86E7-4552-94BC-9E15CD7D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2D4"/>
  </w:style>
  <w:style w:type="paragraph" w:styleId="1">
    <w:name w:val="heading 1"/>
    <w:basedOn w:val="a"/>
    <w:next w:val="a"/>
    <w:link w:val="1Char"/>
    <w:uiPriority w:val="9"/>
    <w:qFormat/>
    <w:rsid w:val="00C226C6"/>
    <w:pPr>
      <w:keepNext/>
      <w:keepLines/>
      <w:spacing w:before="240" w:after="0"/>
      <w:outlineLvl w:val="0"/>
    </w:pPr>
    <w:rPr>
      <w:rFonts w:asciiTheme="majorHAnsi" w:eastAsiaTheme="majorEastAsia" w:hAnsiTheme="majorHAnsi" w:cstheme="majorBidi"/>
      <w:color w:val="729928"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730785"/>
    <w:pPr>
      <w:spacing w:after="0" w:line="240" w:lineRule="auto"/>
    </w:pPr>
    <w:rPr>
      <w:rFonts w:eastAsiaTheme="minorEastAsia"/>
      <w:lang w:eastAsia="el-GR"/>
    </w:rPr>
  </w:style>
  <w:style w:type="character" w:customStyle="1" w:styleId="Char">
    <w:name w:val="Χωρίς διάστιχο Char"/>
    <w:basedOn w:val="a0"/>
    <w:link w:val="a3"/>
    <w:uiPriority w:val="1"/>
    <w:rsid w:val="00730785"/>
    <w:rPr>
      <w:rFonts w:eastAsiaTheme="minorEastAsia"/>
      <w:lang w:eastAsia="el-GR"/>
    </w:rPr>
  </w:style>
  <w:style w:type="paragraph" w:styleId="a4">
    <w:name w:val="header"/>
    <w:basedOn w:val="a"/>
    <w:link w:val="Char0"/>
    <w:uiPriority w:val="99"/>
    <w:unhideWhenUsed/>
    <w:rsid w:val="00730785"/>
    <w:pPr>
      <w:tabs>
        <w:tab w:val="center" w:pos="4153"/>
        <w:tab w:val="right" w:pos="8306"/>
      </w:tabs>
      <w:spacing w:after="0" w:line="240" w:lineRule="auto"/>
    </w:pPr>
  </w:style>
  <w:style w:type="character" w:customStyle="1" w:styleId="Char0">
    <w:name w:val="Κεφαλίδα Char"/>
    <w:basedOn w:val="a0"/>
    <w:link w:val="a4"/>
    <w:uiPriority w:val="99"/>
    <w:rsid w:val="00730785"/>
  </w:style>
  <w:style w:type="paragraph" w:styleId="a5">
    <w:name w:val="footer"/>
    <w:basedOn w:val="a"/>
    <w:link w:val="Char1"/>
    <w:uiPriority w:val="99"/>
    <w:unhideWhenUsed/>
    <w:rsid w:val="00730785"/>
    <w:pPr>
      <w:tabs>
        <w:tab w:val="center" w:pos="4153"/>
        <w:tab w:val="right" w:pos="8306"/>
      </w:tabs>
      <w:spacing w:after="0" w:line="240" w:lineRule="auto"/>
    </w:pPr>
  </w:style>
  <w:style w:type="character" w:customStyle="1" w:styleId="Char1">
    <w:name w:val="Υποσέλιδο Char"/>
    <w:basedOn w:val="a0"/>
    <w:link w:val="a5"/>
    <w:uiPriority w:val="99"/>
    <w:rsid w:val="00730785"/>
  </w:style>
  <w:style w:type="paragraph" w:styleId="a6">
    <w:name w:val="List Paragraph"/>
    <w:basedOn w:val="a"/>
    <w:uiPriority w:val="34"/>
    <w:qFormat/>
    <w:rsid w:val="00D27002"/>
    <w:pPr>
      <w:ind w:left="720"/>
      <w:contextualSpacing/>
    </w:pPr>
  </w:style>
  <w:style w:type="character" w:styleId="-">
    <w:name w:val="Hyperlink"/>
    <w:basedOn w:val="a0"/>
    <w:uiPriority w:val="99"/>
    <w:unhideWhenUsed/>
    <w:rsid w:val="00D27002"/>
    <w:rPr>
      <w:color w:val="EE7B08" w:themeColor="hyperlink"/>
      <w:u w:val="single"/>
    </w:rPr>
  </w:style>
  <w:style w:type="character" w:styleId="-0">
    <w:name w:val="FollowedHyperlink"/>
    <w:basedOn w:val="a0"/>
    <w:uiPriority w:val="99"/>
    <w:semiHidden/>
    <w:unhideWhenUsed/>
    <w:rsid w:val="00B54329"/>
    <w:rPr>
      <w:color w:val="977B2D" w:themeColor="followedHyperlink"/>
      <w:u w:val="single"/>
    </w:rPr>
  </w:style>
  <w:style w:type="paragraph" w:styleId="a7">
    <w:name w:val="Intense Quote"/>
    <w:basedOn w:val="a"/>
    <w:next w:val="a"/>
    <w:link w:val="Char2"/>
    <w:uiPriority w:val="30"/>
    <w:qFormat/>
    <w:rsid w:val="00D82322"/>
    <w:pPr>
      <w:pBdr>
        <w:top w:val="single" w:sz="4" w:space="10" w:color="99CB38" w:themeColor="accent1"/>
        <w:bottom w:val="single" w:sz="4" w:space="10" w:color="99CB38" w:themeColor="accent1"/>
      </w:pBdr>
      <w:spacing w:before="360" w:after="360"/>
      <w:ind w:left="864" w:right="864"/>
      <w:jc w:val="center"/>
    </w:pPr>
    <w:rPr>
      <w:i/>
      <w:iCs/>
      <w:color w:val="99CB38" w:themeColor="accent1"/>
    </w:rPr>
  </w:style>
  <w:style w:type="character" w:customStyle="1" w:styleId="Char2">
    <w:name w:val="Έντονο απόσπ. Char"/>
    <w:basedOn w:val="a0"/>
    <w:link w:val="a7"/>
    <w:uiPriority w:val="30"/>
    <w:rsid w:val="00D82322"/>
    <w:rPr>
      <w:i/>
      <w:iCs/>
      <w:color w:val="99CB38" w:themeColor="accent1"/>
    </w:rPr>
  </w:style>
  <w:style w:type="character" w:styleId="a8">
    <w:name w:val="Intense Reference"/>
    <w:basedOn w:val="a0"/>
    <w:uiPriority w:val="32"/>
    <w:qFormat/>
    <w:rsid w:val="00D82322"/>
    <w:rPr>
      <w:b/>
      <w:bCs/>
      <w:smallCaps/>
      <w:color w:val="99CB38" w:themeColor="accent1"/>
      <w:spacing w:val="5"/>
    </w:rPr>
  </w:style>
  <w:style w:type="character" w:customStyle="1" w:styleId="1Char">
    <w:name w:val="Επικεφαλίδα 1 Char"/>
    <w:basedOn w:val="a0"/>
    <w:link w:val="1"/>
    <w:uiPriority w:val="9"/>
    <w:rsid w:val="00C226C6"/>
    <w:rPr>
      <w:rFonts w:asciiTheme="majorHAnsi" w:eastAsiaTheme="majorEastAsia" w:hAnsiTheme="majorHAnsi" w:cstheme="majorBidi"/>
      <w:color w:val="729928" w:themeColor="accent1" w:themeShade="BF"/>
      <w:sz w:val="32"/>
      <w:szCs w:val="32"/>
    </w:rPr>
  </w:style>
  <w:style w:type="paragraph" w:styleId="a9">
    <w:name w:val="Balloon Text"/>
    <w:basedOn w:val="a"/>
    <w:link w:val="Char3"/>
    <w:uiPriority w:val="99"/>
    <w:semiHidden/>
    <w:unhideWhenUsed/>
    <w:rsid w:val="006D1C83"/>
    <w:pPr>
      <w:spacing w:after="0" w:line="240" w:lineRule="auto"/>
    </w:pPr>
    <w:rPr>
      <w:rFonts w:ascii="Segoe UI" w:hAnsi="Segoe UI" w:cs="Segoe UI"/>
      <w:sz w:val="18"/>
      <w:szCs w:val="18"/>
    </w:rPr>
  </w:style>
  <w:style w:type="character" w:customStyle="1" w:styleId="Char3">
    <w:name w:val="Κείμενο πλαισίου Char"/>
    <w:basedOn w:val="a0"/>
    <w:link w:val="a9"/>
    <w:uiPriority w:val="99"/>
    <w:semiHidden/>
    <w:rsid w:val="006D1C83"/>
    <w:rPr>
      <w:rFonts w:ascii="Segoe UI" w:hAnsi="Segoe UI" w:cs="Segoe UI"/>
      <w:sz w:val="18"/>
      <w:szCs w:val="18"/>
    </w:rPr>
  </w:style>
  <w:style w:type="character" w:styleId="aa">
    <w:name w:val="Subtle Reference"/>
    <w:basedOn w:val="a0"/>
    <w:uiPriority w:val="31"/>
    <w:qFormat/>
    <w:rsid w:val="0010729D"/>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emf"/><Relationship Id="rId26" Type="http://schemas.openxmlformats.org/officeDocument/2006/relationships/hyperlink" Target="https://www.google.gr/search?q=%CE%BA%CE%B1%CF%85%CF%83%CE%B7+%CE%B8%CE%B5%CF%81%CE%BC%CE%B9%CE%B4%CF%89%CE%BD+%CF%80%CE%B1%CE%B9%CE%B4%CE%B9%CE%B1&amp;espv=2&amp;biw=1229&amp;bih=568&amp;source=lnms&amp;tbm=isch&amp;sa=X&amp;ved=0ahUKEwid4ZXk_qbQAhWBfywKHWjBDIcQ_AUIBigB" TargetMode="External"/><Relationship Id="rId3" Type="http://schemas.openxmlformats.org/officeDocument/2006/relationships/numbering" Target="numbering.xml"/><Relationship Id="rId21" Type="http://schemas.openxmlformats.org/officeDocument/2006/relationships/hyperlink" Target="https://www.google.gr/search?q=%CF%87%CE%B1%CE%BD%CF%83%CE%B5%CE%BB+%CE%BA%CE%B1%CE%B9+%CE%B3%CE%BA%CF%81%CE%B5%CF%84%CE%B5%CE%BB&amp;source=lnms&amp;tbm=isch&amp;sa=X&amp;ved=0ahUKEwjj0sii_JzQAhWJAsAKHTzXCtsQ_AUICCgB&amp;biw=1229&amp;bih=568" TargetMode="Externa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image" Target="media/image8.jpeg"/><Relationship Id="rId25" Type="http://schemas.openxmlformats.org/officeDocument/2006/relationships/hyperlink" Target="http://www.sciencetech.gr/product_info.php/cPath/2_9/products_id/332?osCsid=g2vqb0vj4qlave189t4tlvaii5"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el.wikipedia.org/wiki/%CE%A7%CE%AC%CE%BD%CF%83%CE%B5%CE%BB_%CE%BA%CE%B1%CE%B9_%CE%93%CE%BA%CF%81%CE%AD%CF%84%CE%B5%CE%BB"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www.moh.gov.gr/articles/news/1417-pagkosmia-hmera-diatrofhs" TargetMode="External"/><Relationship Id="rId5"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hyperlink" Target="http://taniamanesi-kourou.blogspot.gr/search/label/%CE%94%CE%99%CE%91%CE%A0%CE%9F%CE%9B%CE%99%CE%A4%CE%99%CE%A3%CE%9C%CE%99%CE%9A%CE%91" TargetMode="External"/><Relationship Id="rId28" Type="http://schemas.openxmlformats.org/officeDocument/2006/relationships/hyperlink" Target="http://dipe.pie.sch.gr/ypefagoyg/yliko_ypostirixis/isoropimeni_diatrofi_askisi.pdf" TargetMode="External"/><Relationship Id="rId10" Type="http://schemas.openxmlformats.org/officeDocument/2006/relationships/image" Target="media/image1.jpg"/><Relationship Id="rId19" Type="http://schemas.openxmlformats.org/officeDocument/2006/relationships/image" Target="media/image10.emf"/><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5.jpeg"/><Relationship Id="rId22" Type="http://schemas.openxmlformats.org/officeDocument/2006/relationships/hyperlink" Target="https://mathitiko.wordpress.com/2011/09/20/%CE%B5%CF%81%CF%89%CF%84%CE%B7%CE%BC%CE%B1%CF%84%CE%BF%CE%BB%CF%8C%CE%B3%CE%B9%CE%BF-2/" TargetMode="External"/><Relationship Id="rId27" Type="http://schemas.openxmlformats.org/officeDocument/2006/relationships/hyperlink" Target="http://www.onmed.gr/diatrofi/story/313467/poso-nero-prepei-na-pinoun-ta-paidia-ana-ilikia-kai-fylo-pinakas" TargetMode="External"/><Relationship Id="rId30" Type="http://schemas.openxmlformats.org/officeDocument/2006/relationships/theme" Target="theme/theme1.xml"/></Relationships>
</file>

<file path=word/theme/theme1.xml><?xml version="1.0" encoding="utf-8"?>
<a:theme xmlns:a="http://schemas.openxmlformats.org/drawingml/2006/main" name="Όψη">
  <a:themeElements>
    <a:clrScheme name="Πρασινοκίτρινο">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Όψη">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Όψη">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2016-11-10T00:00:00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1205F-B665-4023-BF5A-CCC61B095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11</Pages>
  <Words>2684</Words>
  <Characters>14494</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Υιοθετώ υγιεινές διατροφικές συνήθειες</vt:lpstr>
    </vt:vector>
  </TitlesOfParts>
  <Company>ΑΕΜ: 0713029</Company>
  <LinksUpToDate>false</LinksUpToDate>
  <CharactersWithSpaces>17144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Υιοθετώ υγιεινές διατροφικές συνήθειες</dc:title>
  <dc:subject/>
  <dc:creator>ΜΑΘΗΜΑ: ¨Αγωγή Υγείας¨            Ήλια-Μαρία Κονδύλη</dc:creator>
  <cp:keywords/>
  <dc:description/>
  <cp:lastModifiedBy>Ήλια</cp:lastModifiedBy>
  <cp:revision>98</cp:revision>
  <cp:lastPrinted>2016-12-08T23:58:00Z</cp:lastPrinted>
  <dcterms:created xsi:type="dcterms:W3CDTF">2016-11-10T00:39:00Z</dcterms:created>
  <dcterms:modified xsi:type="dcterms:W3CDTF">2016-12-22T18:14:00Z</dcterms:modified>
</cp:coreProperties>
</file>